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5A" w:rsidRDefault="004F6BCE" w:rsidP="000831F5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A1480B3" wp14:editId="1F9A180A">
            <wp:simplePos x="0" y="0"/>
            <wp:positionH relativeFrom="column">
              <wp:posOffset>2839085</wp:posOffset>
            </wp:positionH>
            <wp:positionV relativeFrom="paragraph">
              <wp:posOffset>-299648</wp:posOffset>
            </wp:positionV>
            <wp:extent cx="590550" cy="7429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11C">
        <w:rPr>
          <w:rFonts w:ascii="Times New Roman" w:hAnsi="Times New Roman"/>
          <w:sz w:val="40"/>
          <w:szCs w:val="40"/>
        </w:rPr>
        <w:t xml:space="preserve"> </w:t>
      </w:r>
      <w:r w:rsidR="002644D9">
        <w:rPr>
          <w:rFonts w:ascii="Times New Roman" w:hAnsi="Times New Roman"/>
          <w:sz w:val="40"/>
          <w:szCs w:val="40"/>
        </w:rPr>
        <w:t xml:space="preserve"> </w:t>
      </w:r>
    </w:p>
    <w:p w:rsidR="000831F5" w:rsidRPr="00191980" w:rsidRDefault="00FF20AF" w:rsidP="00191980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 w:rsidR="00DD4D45">
        <w:rPr>
          <w:rFonts w:ascii="Times New Roman" w:hAnsi="Times New Roman"/>
          <w:sz w:val="40"/>
          <w:szCs w:val="40"/>
        </w:rPr>
        <w:t xml:space="preserve"> </w:t>
      </w:r>
      <w:r w:rsidR="000831F5" w:rsidRPr="000831F5">
        <w:rPr>
          <w:rFonts w:ascii="Times New Roman" w:hAnsi="Times New Roman"/>
          <w:sz w:val="40"/>
          <w:szCs w:val="40"/>
        </w:rPr>
        <w:t xml:space="preserve"> 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 xml:space="preserve">Муниципальное образование 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сельское поселение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Нефтеюганский район</w:t>
      </w:r>
    </w:p>
    <w:p w:rsidR="000831F5" w:rsidRPr="000831F5" w:rsidRDefault="000831F5" w:rsidP="000831F5">
      <w:pPr>
        <w:keepNext/>
        <w:jc w:val="center"/>
        <w:outlineLvl w:val="0"/>
        <w:rPr>
          <w:bCs/>
          <w:sz w:val="22"/>
          <w:szCs w:val="22"/>
        </w:rPr>
      </w:pPr>
      <w:r w:rsidRPr="000831F5">
        <w:rPr>
          <w:rFonts w:ascii="Times New Roman" w:hAnsi="Times New Roman"/>
          <w:bCs/>
          <w:sz w:val="22"/>
          <w:szCs w:val="22"/>
        </w:rPr>
        <w:t>Ханты-Мансийский автономный округ - Югра</w:t>
      </w:r>
    </w:p>
    <w:p w:rsidR="000831F5" w:rsidRPr="000831F5" w:rsidRDefault="009F5FC9" w:rsidP="009F5FC9">
      <w:pPr>
        <w:tabs>
          <w:tab w:val="left" w:pos="891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0831F5" w:rsidRPr="000831F5" w:rsidRDefault="000831F5" w:rsidP="000831F5">
      <w:pPr>
        <w:jc w:val="center"/>
        <w:rPr>
          <w:rFonts w:ascii="Times New Roman" w:hAnsi="Times New Roman"/>
          <w:sz w:val="42"/>
        </w:rPr>
      </w:pPr>
      <w:r w:rsidRPr="000831F5">
        <w:rPr>
          <w:rFonts w:ascii="Times New Roman" w:hAnsi="Times New Roman"/>
          <w:sz w:val="42"/>
        </w:rPr>
        <w:t>АДМИНИСТРАЦИЯ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46"/>
        </w:rPr>
      </w:pPr>
      <w:r w:rsidRPr="000831F5">
        <w:rPr>
          <w:rFonts w:ascii="Times New Roman" w:hAnsi="Times New Roman"/>
          <w:sz w:val="42"/>
        </w:rPr>
        <w:t>СЕЛЬСКОГО ПОСЕЛЕНИЯ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831F5" w:rsidRPr="000831F5" w:rsidRDefault="000831F5" w:rsidP="000831F5">
      <w:pPr>
        <w:keepNext/>
        <w:spacing w:before="240" w:after="60"/>
        <w:jc w:val="center"/>
        <w:outlineLvl w:val="2"/>
        <w:rPr>
          <w:rFonts w:ascii="Cambria" w:hAnsi="Cambria"/>
          <w:sz w:val="42"/>
          <w:szCs w:val="26"/>
        </w:rPr>
      </w:pPr>
      <w:r w:rsidRPr="000831F5">
        <w:rPr>
          <w:rFonts w:ascii="Times New Roman" w:hAnsi="Times New Roman"/>
          <w:b/>
          <w:bCs/>
          <w:sz w:val="36"/>
          <w:szCs w:val="26"/>
        </w:rPr>
        <w:t xml:space="preserve">  ПОСТАНОВЛЕНИЕ</w:t>
      </w:r>
    </w:p>
    <w:p w:rsidR="000831F5" w:rsidRPr="000831F5" w:rsidRDefault="000831F5" w:rsidP="000831F5">
      <w:pPr>
        <w:jc w:val="both"/>
        <w:rPr>
          <w:rFonts w:ascii="Times New Roman" w:hAnsi="Times New Roman"/>
          <w:szCs w:val="26"/>
          <w:u w:val="single"/>
        </w:rPr>
      </w:pPr>
      <w:r w:rsidRPr="000831F5">
        <w:rPr>
          <w:rFonts w:ascii="Times New Roman" w:hAnsi="Times New Roman"/>
          <w:szCs w:val="26"/>
          <w:u w:val="single"/>
        </w:rPr>
        <w:t xml:space="preserve">  </w:t>
      </w:r>
    </w:p>
    <w:p w:rsidR="000831F5" w:rsidRPr="00D15045" w:rsidRDefault="007A0BEA" w:rsidP="009B36C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21.11.2022</w:t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  <w:t xml:space="preserve">         </w:t>
      </w:r>
      <w:r w:rsidR="000831F5" w:rsidRPr="00D15045">
        <w:rPr>
          <w:rFonts w:ascii="Times New Roman" w:hAnsi="Times New Roman"/>
          <w:sz w:val="24"/>
        </w:rPr>
        <w:tab/>
        <w:t xml:space="preserve">            </w:t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  <w:t xml:space="preserve">      </w:t>
      </w:r>
      <w:r w:rsidR="00DD4D45" w:rsidRPr="00D15045">
        <w:rPr>
          <w:rFonts w:ascii="Times New Roman" w:hAnsi="Times New Roman"/>
          <w:sz w:val="24"/>
        </w:rPr>
        <w:t xml:space="preserve">                         </w:t>
      </w:r>
      <w:r w:rsidR="009B36C4">
        <w:rPr>
          <w:rFonts w:ascii="Times New Roman" w:hAnsi="Times New Roman"/>
          <w:sz w:val="24"/>
        </w:rPr>
        <w:t xml:space="preserve">                 </w:t>
      </w:r>
      <w:r w:rsidR="00DD4D45" w:rsidRPr="00D15045">
        <w:rPr>
          <w:rFonts w:ascii="Times New Roman" w:hAnsi="Times New Roman"/>
          <w:sz w:val="24"/>
        </w:rPr>
        <w:t xml:space="preserve"> </w:t>
      </w:r>
      <w:r w:rsidR="000831F5" w:rsidRPr="00D15045">
        <w:rPr>
          <w:rFonts w:ascii="Times New Roman" w:hAnsi="Times New Roman"/>
          <w:sz w:val="24"/>
        </w:rPr>
        <w:t xml:space="preserve"> №</w:t>
      </w:r>
      <w:r w:rsidR="00AE185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118</w:t>
      </w:r>
    </w:p>
    <w:p w:rsidR="00AE1856" w:rsidRDefault="00AE1856" w:rsidP="000831F5">
      <w:pPr>
        <w:jc w:val="center"/>
        <w:rPr>
          <w:rFonts w:ascii="Times New Roman" w:hAnsi="Times New Roman"/>
          <w:sz w:val="20"/>
          <w:szCs w:val="20"/>
        </w:rPr>
      </w:pPr>
    </w:p>
    <w:p w:rsidR="000831F5" w:rsidRPr="00D15045" w:rsidRDefault="000831F5" w:rsidP="000831F5">
      <w:pPr>
        <w:jc w:val="center"/>
        <w:rPr>
          <w:rFonts w:ascii="Times New Roman" w:hAnsi="Times New Roman"/>
          <w:sz w:val="20"/>
          <w:szCs w:val="20"/>
        </w:rPr>
      </w:pPr>
      <w:r w:rsidRPr="00D15045">
        <w:rPr>
          <w:rFonts w:ascii="Times New Roman" w:hAnsi="Times New Roman"/>
          <w:sz w:val="20"/>
          <w:szCs w:val="20"/>
        </w:rPr>
        <w:t>с. Лемпино</w:t>
      </w:r>
    </w:p>
    <w:p w:rsidR="00CD79AD" w:rsidRPr="007636EB" w:rsidRDefault="00CD79AD" w:rsidP="00CD79AD">
      <w:pPr>
        <w:jc w:val="both"/>
        <w:rPr>
          <w:szCs w:val="26"/>
        </w:rPr>
      </w:pPr>
    </w:p>
    <w:p w:rsidR="00CD79AD" w:rsidRPr="007636EB" w:rsidRDefault="00CD79AD" w:rsidP="00CD79AD">
      <w:pPr>
        <w:jc w:val="both"/>
        <w:rPr>
          <w:szCs w:val="26"/>
        </w:rPr>
      </w:pPr>
    </w:p>
    <w:p w:rsidR="00CD79AD" w:rsidRPr="009C49AF" w:rsidRDefault="00CD79AD" w:rsidP="00CD79A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C49AF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</w:t>
      </w:r>
    </w:p>
    <w:p w:rsidR="00CD79AD" w:rsidRPr="00D448CE" w:rsidRDefault="00CD79AD" w:rsidP="00CD79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C49AF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r w:rsidRPr="00D448CE">
        <w:rPr>
          <w:rFonts w:ascii="Times New Roman" w:hAnsi="Times New Roman" w:cs="Times New Roman"/>
          <w:b w:val="0"/>
          <w:sz w:val="24"/>
          <w:szCs w:val="24"/>
        </w:rPr>
        <w:t xml:space="preserve">Лемпино от 26.03.2020 №38 «Об утверждении </w:t>
      </w:r>
    </w:p>
    <w:p w:rsidR="00CD79AD" w:rsidRPr="00D448CE" w:rsidRDefault="00CD79AD" w:rsidP="00CD79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448CE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программы «Повышение эффективности бюджетных расходов </w:t>
      </w:r>
    </w:p>
    <w:p w:rsidR="00CD79AD" w:rsidRPr="00D448CE" w:rsidRDefault="00CD79AD" w:rsidP="009C49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448CE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Лемпино на </w:t>
      </w:r>
      <w:r w:rsidR="009C49AF" w:rsidRPr="00D448CE">
        <w:rPr>
          <w:rFonts w:ascii="Times New Roman" w:hAnsi="Times New Roman"/>
          <w:b w:val="0"/>
          <w:sz w:val="24"/>
          <w:szCs w:val="24"/>
        </w:rPr>
        <w:t xml:space="preserve">2022-2026 </w:t>
      </w:r>
      <w:r w:rsidRPr="00D448CE">
        <w:rPr>
          <w:rFonts w:ascii="Times New Roman" w:hAnsi="Times New Roman" w:cs="Times New Roman"/>
          <w:b w:val="0"/>
          <w:sz w:val="24"/>
          <w:szCs w:val="24"/>
        </w:rPr>
        <w:t xml:space="preserve">годы» </w:t>
      </w:r>
    </w:p>
    <w:p w:rsidR="00257DDF" w:rsidRPr="00D448CE" w:rsidRDefault="00257DDF" w:rsidP="000831F5">
      <w:pPr>
        <w:jc w:val="center"/>
        <w:rPr>
          <w:rFonts w:ascii="Times New Roman" w:eastAsia="Calibri" w:hAnsi="Times New Roman"/>
          <w:sz w:val="24"/>
          <w:lang w:eastAsia="en-US"/>
        </w:rPr>
      </w:pPr>
    </w:p>
    <w:p w:rsidR="00CD79AD" w:rsidRPr="00D448CE" w:rsidRDefault="00CD79AD" w:rsidP="000831F5">
      <w:pPr>
        <w:jc w:val="center"/>
        <w:rPr>
          <w:rFonts w:ascii="Times New Roman" w:eastAsia="Calibri" w:hAnsi="Times New Roman"/>
          <w:sz w:val="24"/>
          <w:lang w:eastAsia="en-US"/>
        </w:rPr>
      </w:pPr>
    </w:p>
    <w:p w:rsidR="00062CB7" w:rsidRPr="009C49AF" w:rsidRDefault="00FB4D83" w:rsidP="00D1504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448CE">
        <w:rPr>
          <w:rFonts w:ascii="Times New Roman" w:hAnsi="Times New Roman"/>
          <w:sz w:val="24"/>
          <w:szCs w:val="24"/>
        </w:rPr>
        <w:t>В</w:t>
      </w:r>
      <w:r w:rsidR="00062CB7" w:rsidRPr="00D448CE">
        <w:rPr>
          <w:rFonts w:ascii="Times New Roman" w:hAnsi="Times New Roman"/>
          <w:sz w:val="24"/>
          <w:szCs w:val="24"/>
        </w:rPr>
        <w:t xml:space="preserve">  соответствии с Бюджетным кодексом 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руководствуясь постановлением администрации</w:t>
      </w:r>
      <w:r w:rsidR="00062CB7" w:rsidRPr="009C49A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D15045" w:rsidRPr="009C49AF">
        <w:rPr>
          <w:rFonts w:ascii="Times New Roman" w:hAnsi="Times New Roman"/>
          <w:sz w:val="24"/>
          <w:szCs w:val="24"/>
        </w:rPr>
        <w:t>Лемпино от 25.01.2022 №2</w:t>
      </w:r>
      <w:r w:rsidR="00062CB7" w:rsidRPr="009C49AF">
        <w:rPr>
          <w:rFonts w:ascii="Times New Roman" w:hAnsi="Times New Roman"/>
          <w:sz w:val="24"/>
          <w:szCs w:val="24"/>
        </w:rPr>
        <w:t xml:space="preserve"> «</w:t>
      </w:r>
      <w:r w:rsidR="00D15045" w:rsidRPr="009C49AF">
        <w:rPr>
          <w:rFonts w:ascii="Times New Roman" w:hAnsi="Times New Roman"/>
          <w:sz w:val="24"/>
          <w:szCs w:val="24"/>
        </w:rPr>
        <w:t xml:space="preserve">О порядке разработки и реализации муниципальных программ и ведомственных целевых программах </w:t>
      </w:r>
      <w:r w:rsidR="00D15045" w:rsidRPr="009C49AF">
        <w:rPr>
          <w:rFonts w:ascii="Times New Roman" w:hAnsi="Times New Roman"/>
          <w:bCs/>
          <w:sz w:val="24"/>
          <w:szCs w:val="24"/>
        </w:rPr>
        <w:t xml:space="preserve">муниципального образования сельское поселение </w:t>
      </w:r>
      <w:r w:rsidR="00D15045" w:rsidRPr="009C49AF">
        <w:rPr>
          <w:rFonts w:ascii="Times New Roman" w:hAnsi="Times New Roman"/>
          <w:sz w:val="24"/>
          <w:szCs w:val="24"/>
        </w:rPr>
        <w:t>Лемпино</w:t>
      </w:r>
      <w:r w:rsidR="00062CB7" w:rsidRPr="009C49AF">
        <w:rPr>
          <w:rFonts w:ascii="Times New Roman" w:hAnsi="Times New Roman"/>
          <w:sz w:val="24"/>
          <w:szCs w:val="24"/>
        </w:rPr>
        <w:t>»</w:t>
      </w:r>
      <w:r w:rsidR="00D15045" w:rsidRPr="009C49AF">
        <w:rPr>
          <w:rFonts w:ascii="Times New Roman" w:hAnsi="Times New Roman"/>
          <w:sz w:val="24"/>
          <w:szCs w:val="24"/>
        </w:rPr>
        <w:t>, администрация сельского поселения Лемпино</w:t>
      </w:r>
      <w:r w:rsidR="00062CB7" w:rsidRPr="009C49AF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062CB7" w:rsidRPr="009C49AF">
        <w:rPr>
          <w:rFonts w:ascii="Times New Roman" w:hAnsi="Times New Roman"/>
          <w:sz w:val="24"/>
          <w:szCs w:val="24"/>
        </w:rPr>
        <w:t>п</w:t>
      </w:r>
      <w:proofErr w:type="gramEnd"/>
      <w:r w:rsidR="00062CB7" w:rsidRPr="009C49AF">
        <w:rPr>
          <w:rFonts w:ascii="Times New Roman" w:hAnsi="Times New Roman"/>
          <w:sz w:val="24"/>
          <w:szCs w:val="24"/>
        </w:rPr>
        <w:t xml:space="preserve"> о с т а н о в </w:t>
      </w:r>
      <w:proofErr w:type="gramStart"/>
      <w:r w:rsidR="00062CB7" w:rsidRPr="009C49AF">
        <w:rPr>
          <w:rFonts w:ascii="Times New Roman" w:hAnsi="Times New Roman"/>
          <w:sz w:val="24"/>
          <w:szCs w:val="24"/>
        </w:rPr>
        <w:t>л</w:t>
      </w:r>
      <w:proofErr w:type="gramEnd"/>
      <w:r w:rsidR="00062CB7" w:rsidRPr="009C49AF">
        <w:rPr>
          <w:rFonts w:ascii="Times New Roman" w:hAnsi="Times New Roman"/>
          <w:sz w:val="24"/>
          <w:szCs w:val="24"/>
        </w:rPr>
        <w:t xml:space="preserve"> я е т:</w:t>
      </w:r>
    </w:p>
    <w:p w:rsidR="00434B4F" w:rsidRPr="009C49AF" w:rsidRDefault="00434B4F" w:rsidP="00873E23">
      <w:pPr>
        <w:tabs>
          <w:tab w:val="left" w:pos="1276"/>
        </w:tabs>
        <w:ind w:firstLine="709"/>
        <w:jc w:val="both"/>
        <w:rPr>
          <w:rFonts w:ascii="Times New Roman" w:hAnsi="Times New Roman"/>
          <w:sz w:val="24"/>
        </w:rPr>
      </w:pPr>
    </w:p>
    <w:p w:rsidR="004F4816" w:rsidRPr="009C49AF" w:rsidRDefault="00873E23" w:rsidP="009C49AF">
      <w:pPr>
        <w:pStyle w:val="a6"/>
        <w:numPr>
          <w:ilvl w:val="0"/>
          <w:numId w:val="9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9AF">
        <w:rPr>
          <w:rFonts w:ascii="Times New Roman" w:hAnsi="Times New Roman"/>
          <w:sz w:val="24"/>
          <w:szCs w:val="24"/>
        </w:rPr>
        <w:t xml:space="preserve">Внести изменения </w:t>
      </w:r>
      <w:r w:rsidR="004B70E4" w:rsidRPr="009C49AF">
        <w:rPr>
          <w:rFonts w:ascii="Times New Roman" w:hAnsi="Times New Roman"/>
          <w:sz w:val="24"/>
          <w:szCs w:val="24"/>
        </w:rPr>
        <w:t>в постановление</w:t>
      </w:r>
      <w:r w:rsidRPr="009C49AF">
        <w:rPr>
          <w:rFonts w:ascii="Times New Roman" w:hAnsi="Times New Roman"/>
          <w:sz w:val="24"/>
          <w:szCs w:val="24"/>
        </w:rPr>
        <w:t xml:space="preserve"> администрации сельского поселения Лемпино </w:t>
      </w:r>
      <w:r w:rsidR="00CD79AD" w:rsidRPr="009C49AF">
        <w:rPr>
          <w:rFonts w:ascii="Times New Roman" w:hAnsi="Times New Roman"/>
          <w:sz w:val="24"/>
          <w:szCs w:val="24"/>
        </w:rPr>
        <w:t xml:space="preserve">от 26.03.2020 №38 «Об утверждении муниципальной программы «Повышение эффективности бюджетных расходов сельского поселения Лемпино на </w:t>
      </w:r>
      <w:r w:rsidR="009C49AF" w:rsidRPr="009C49AF">
        <w:rPr>
          <w:rFonts w:ascii="Times New Roman" w:hAnsi="Times New Roman"/>
          <w:sz w:val="24"/>
          <w:szCs w:val="24"/>
        </w:rPr>
        <w:t xml:space="preserve">2022-2026 </w:t>
      </w:r>
      <w:r w:rsidR="00CD79AD" w:rsidRPr="009C49AF">
        <w:rPr>
          <w:rFonts w:ascii="Times New Roman" w:hAnsi="Times New Roman"/>
          <w:sz w:val="24"/>
          <w:szCs w:val="24"/>
        </w:rPr>
        <w:t xml:space="preserve">годы» (в ред. от 30.12.2020 №115, от 28.07.2021 №90, </w:t>
      </w:r>
      <w:proofErr w:type="gramStart"/>
      <w:r w:rsidR="00CD79AD" w:rsidRPr="009C49AF">
        <w:rPr>
          <w:rFonts w:ascii="Times New Roman" w:hAnsi="Times New Roman"/>
          <w:sz w:val="24"/>
          <w:szCs w:val="24"/>
        </w:rPr>
        <w:t>от</w:t>
      </w:r>
      <w:proofErr w:type="gramEnd"/>
      <w:r w:rsidR="00CD79AD" w:rsidRPr="009C49AF">
        <w:rPr>
          <w:rFonts w:ascii="Times New Roman" w:hAnsi="Times New Roman"/>
          <w:sz w:val="24"/>
          <w:szCs w:val="24"/>
        </w:rPr>
        <w:t xml:space="preserve"> 29.12.2021 №137</w:t>
      </w:r>
      <w:r w:rsidR="009C49AF" w:rsidRPr="009C49AF">
        <w:rPr>
          <w:rFonts w:ascii="Times New Roman" w:hAnsi="Times New Roman"/>
          <w:sz w:val="24"/>
          <w:szCs w:val="24"/>
        </w:rPr>
        <w:t>, от 16.02.2022 №19</w:t>
      </w:r>
      <w:r w:rsidR="00567677">
        <w:rPr>
          <w:rFonts w:ascii="Times New Roman" w:hAnsi="Times New Roman"/>
          <w:sz w:val="24"/>
          <w:szCs w:val="24"/>
        </w:rPr>
        <w:t xml:space="preserve">, </w:t>
      </w:r>
      <w:r w:rsidR="007703FB">
        <w:rPr>
          <w:rFonts w:ascii="Times New Roman" w:hAnsi="Times New Roman"/>
          <w:sz w:val="24"/>
          <w:szCs w:val="24"/>
        </w:rPr>
        <w:t xml:space="preserve">от </w:t>
      </w:r>
      <w:r w:rsidR="00567677">
        <w:rPr>
          <w:rFonts w:ascii="Times New Roman" w:hAnsi="Times New Roman"/>
          <w:sz w:val="24"/>
          <w:szCs w:val="24"/>
        </w:rPr>
        <w:t>27.10.2022 №107</w:t>
      </w:r>
      <w:r w:rsidR="00CD79AD" w:rsidRPr="009C49AF">
        <w:rPr>
          <w:rFonts w:ascii="Times New Roman" w:hAnsi="Times New Roman"/>
          <w:sz w:val="24"/>
          <w:szCs w:val="24"/>
        </w:rPr>
        <w:t>)</w:t>
      </w:r>
      <w:r w:rsidR="004561D2" w:rsidRPr="009C49AF">
        <w:rPr>
          <w:rFonts w:ascii="Times New Roman" w:hAnsi="Times New Roman"/>
          <w:sz w:val="24"/>
          <w:szCs w:val="24"/>
        </w:rPr>
        <w:t>:</w:t>
      </w:r>
    </w:p>
    <w:p w:rsidR="004F4816" w:rsidRPr="009C49AF" w:rsidRDefault="00155C35" w:rsidP="004F4816">
      <w:pPr>
        <w:pStyle w:val="a6"/>
        <w:tabs>
          <w:tab w:val="left" w:pos="0"/>
          <w:tab w:val="left" w:pos="709"/>
          <w:tab w:val="left" w:pos="1134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F4816" w:rsidRPr="009C49AF">
        <w:rPr>
          <w:rFonts w:ascii="Times New Roman" w:hAnsi="Times New Roman"/>
          <w:sz w:val="24"/>
          <w:szCs w:val="24"/>
        </w:rPr>
        <w:t>приложение к постановлению изложить в редакции согласно приложению к настоящему постановлению.</w:t>
      </w:r>
    </w:p>
    <w:p w:rsidR="00921FD8" w:rsidRPr="009C49AF" w:rsidRDefault="00593290" w:rsidP="00593290">
      <w:pPr>
        <w:pStyle w:val="a6"/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C49AF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</w:t>
      </w:r>
      <w:r w:rsidR="00873E23" w:rsidRPr="009C49AF">
        <w:rPr>
          <w:rFonts w:ascii="Times New Roman" w:hAnsi="Times New Roman"/>
          <w:sz w:val="24"/>
          <w:szCs w:val="24"/>
        </w:rPr>
        <w:t xml:space="preserve"> в муниципальном средстве массовой информации - бюллетене «Лемпинский вестник».</w:t>
      </w:r>
    </w:p>
    <w:p w:rsidR="00873E23" w:rsidRPr="0043712E" w:rsidRDefault="00873E23" w:rsidP="00873E2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4235E" w:rsidRPr="0043712E" w:rsidRDefault="0024235E" w:rsidP="000E73F1">
      <w:pPr>
        <w:jc w:val="both"/>
        <w:rPr>
          <w:rFonts w:ascii="Times New Roman" w:hAnsi="Times New Roman"/>
          <w:sz w:val="24"/>
          <w:u w:val="single"/>
        </w:rPr>
      </w:pPr>
    </w:p>
    <w:p w:rsidR="000E73F1" w:rsidRPr="0043712E" w:rsidRDefault="000E73F1" w:rsidP="0024235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62CB7" w:rsidRPr="0043712E" w:rsidRDefault="00FC215A" w:rsidP="00CF20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12E">
        <w:rPr>
          <w:rFonts w:ascii="Times New Roman" w:hAnsi="Times New Roman"/>
          <w:sz w:val="24"/>
          <w:szCs w:val="24"/>
        </w:rPr>
        <w:t>Глава</w:t>
      </w:r>
      <w:r w:rsidR="0024235E" w:rsidRPr="0043712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4235E" w:rsidRPr="0043712E">
        <w:rPr>
          <w:rFonts w:ascii="Times New Roman" w:hAnsi="Times New Roman"/>
          <w:sz w:val="24"/>
          <w:szCs w:val="24"/>
        </w:rPr>
        <w:tab/>
      </w:r>
      <w:r w:rsidR="0024235E" w:rsidRPr="0043712E">
        <w:rPr>
          <w:rFonts w:ascii="Times New Roman" w:hAnsi="Times New Roman"/>
          <w:sz w:val="24"/>
          <w:szCs w:val="24"/>
        </w:rPr>
        <w:tab/>
      </w:r>
      <w:r w:rsidR="0024235E" w:rsidRPr="0043712E">
        <w:rPr>
          <w:rFonts w:ascii="Times New Roman" w:hAnsi="Times New Roman"/>
          <w:sz w:val="24"/>
          <w:szCs w:val="24"/>
        </w:rPr>
        <w:tab/>
        <w:t xml:space="preserve">        </w:t>
      </w:r>
      <w:r w:rsidR="00921FD8" w:rsidRPr="0043712E">
        <w:rPr>
          <w:rFonts w:ascii="Times New Roman" w:hAnsi="Times New Roman"/>
          <w:sz w:val="24"/>
          <w:szCs w:val="24"/>
        </w:rPr>
        <w:t xml:space="preserve">                     </w:t>
      </w:r>
      <w:r w:rsidR="000E73F1" w:rsidRPr="0043712E">
        <w:rPr>
          <w:rFonts w:ascii="Times New Roman" w:hAnsi="Times New Roman"/>
          <w:sz w:val="24"/>
          <w:szCs w:val="24"/>
        </w:rPr>
        <w:t xml:space="preserve">   </w:t>
      </w:r>
      <w:r w:rsidR="0024235E" w:rsidRPr="0043712E">
        <w:rPr>
          <w:rFonts w:ascii="Times New Roman" w:hAnsi="Times New Roman"/>
          <w:sz w:val="24"/>
          <w:szCs w:val="24"/>
        </w:rPr>
        <w:t xml:space="preserve">  </w:t>
      </w:r>
      <w:r w:rsidR="00FB111C" w:rsidRPr="0043712E">
        <w:rPr>
          <w:rFonts w:ascii="Times New Roman" w:hAnsi="Times New Roman"/>
          <w:sz w:val="24"/>
          <w:szCs w:val="24"/>
        </w:rPr>
        <w:t xml:space="preserve">          </w:t>
      </w:r>
      <w:r w:rsidRPr="0043712E">
        <w:rPr>
          <w:rFonts w:ascii="Times New Roman" w:hAnsi="Times New Roman"/>
          <w:sz w:val="24"/>
          <w:szCs w:val="24"/>
        </w:rPr>
        <w:t xml:space="preserve"> </w:t>
      </w:r>
      <w:r w:rsidR="00CF2006" w:rsidRPr="0043712E">
        <w:rPr>
          <w:rFonts w:ascii="Times New Roman" w:hAnsi="Times New Roman"/>
          <w:sz w:val="24"/>
          <w:szCs w:val="24"/>
        </w:rPr>
        <w:t xml:space="preserve">    Н.Н. Фоменкина</w:t>
      </w:r>
    </w:p>
    <w:p w:rsidR="00FB4D83" w:rsidRPr="005B2B9B" w:rsidRDefault="00FB4D83" w:rsidP="00921FD8">
      <w:pPr>
        <w:ind w:left="5670"/>
        <w:rPr>
          <w:rFonts w:ascii="Times New Roman" w:hAnsi="Times New Roman"/>
          <w:szCs w:val="26"/>
          <w:highlight w:val="yellow"/>
        </w:rPr>
      </w:pPr>
    </w:p>
    <w:p w:rsidR="004B70E4" w:rsidRPr="005B2B9B" w:rsidRDefault="004B70E4" w:rsidP="00593290">
      <w:pPr>
        <w:rPr>
          <w:rFonts w:ascii="Times New Roman" w:hAnsi="Times New Roman"/>
          <w:szCs w:val="26"/>
          <w:highlight w:val="yellow"/>
        </w:rPr>
      </w:pPr>
    </w:p>
    <w:p w:rsidR="00376759" w:rsidRDefault="00376759" w:rsidP="009618B2">
      <w:pPr>
        <w:ind w:left="6379"/>
        <w:rPr>
          <w:rFonts w:ascii="Times New Roman" w:hAnsi="Times New Roman"/>
          <w:sz w:val="24"/>
        </w:rPr>
        <w:sectPr w:rsidR="00376759" w:rsidSect="00921FD8">
          <w:headerReference w:type="default" r:id="rId10"/>
          <w:headerReference w:type="first" r:id="rId11"/>
          <w:pgSz w:w="11906" w:h="16838"/>
          <w:pgMar w:top="1021" w:right="567" w:bottom="709" w:left="1134" w:header="709" w:footer="709" w:gutter="0"/>
          <w:pgNumType w:start="1" w:chapStyle="1"/>
          <w:cols w:space="708"/>
          <w:titlePg/>
          <w:docGrid w:linePitch="360"/>
        </w:sectPr>
      </w:pP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lastRenderedPageBreak/>
        <w:t xml:space="preserve">Приложение </w:t>
      </w:r>
    </w:p>
    <w:p w:rsidR="00B96076" w:rsidRPr="009618B2" w:rsidRDefault="00921FD8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>к по</w:t>
      </w:r>
      <w:bookmarkStart w:id="0" w:name="_GoBack"/>
      <w:bookmarkEnd w:id="0"/>
      <w:r w:rsidRPr="009618B2">
        <w:rPr>
          <w:rFonts w:ascii="Times New Roman" w:hAnsi="Times New Roman"/>
          <w:sz w:val="24"/>
        </w:rPr>
        <w:t xml:space="preserve">становлению </w:t>
      </w:r>
      <w:r w:rsidR="00B96076" w:rsidRPr="009618B2">
        <w:rPr>
          <w:rFonts w:ascii="Times New Roman" w:hAnsi="Times New Roman"/>
          <w:sz w:val="24"/>
        </w:rPr>
        <w:t xml:space="preserve">администрации </w:t>
      </w: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сельского поселения Лемпино </w:t>
      </w: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от </w:t>
      </w:r>
      <w:r w:rsidR="007A0BEA">
        <w:rPr>
          <w:rFonts w:ascii="Times New Roman" w:hAnsi="Times New Roman"/>
          <w:sz w:val="24"/>
        </w:rPr>
        <w:t xml:space="preserve">21.11.2022 </w:t>
      </w:r>
      <w:r w:rsidR="00441FF2">
        <w:rPr>
          <w:rFonts w:ascii="Times New Roman" w:hAnsi="Times New Roman"/>
          <w:sz w:val="24"/>
        </w:rPr>
        <w:t xml:space="preserve"> </w:t>
      </w:r>
      <w:r w:rsidRPr="009618B2">
        <w:rPr>
          <w:rFonts w:ascii="Times New Roman" w:hAnsi="Times New Roman"/>
          <w:sz w:val="24"/>
        </w:rPr>
        <w:t xml:space="preserve">№ </w:t>
      </w:r>
      <w:r w:rsidR="007A0BEA">
        <w:rPr>
          <w:rFonts w:ascii="Times New Roman" w:hAnsi="Times New Roman"/>
          <w:sz w:val="24"/>
        </w:rPr>
        <w:t>118</w:t>
      </w:r>
    </w:p>
    <w:p w:rsidR="004B70E4" w:rsidRDefault="004B70E4" w:rsidP="00376759">
      <w:pPr>
        <w:jc w:val="both"/>
        <w:rPr>
          <w:rFonts w:ascii="Times New Roman" w:hAnsi="Times New Roman"/>
          <w:szCs w:val="26"/>
          <w:highlight w:val="yellow"/>
        </w:rPr>
      </w:pPr>
    </w:p>
    <w:p w:rsidR="0022338C" w:rsidRDefault="0022338C" w:rsidP="0022338C">
      <w:pPr>
        <w:pStyle w:val="a6"/>
        <w:jc w:val="right"/>
        <w:rPr>
          <w:rFonts w:ascii="Times New Roman" w:hAnsi="Times New Roman"/>
        </w:rPr>
      </w:pPr>
    </w:p>
    <w:p w:rsidR="0022338C" w:rsidRPr="0022338C" w:rsidRDefault="0022338C" w:rsidP="0022338C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975964" w:rsidRPr="00376759" w:rsidRDefault="00294C17" w:rsidP="00975964">
      <w:p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376759">
        <w:rPr>
          <w:rFonts w:ascii="Times New Roman" w:hAnsi="Times New Roman"/>
          <w:b/>
          <w:sz w:val="24"/>
        </w:rPr>
        <w:t xml:space="preserve">ПАСПОРТ </w:t>
      </w:r>
    </w:p>
    <w:p w:rsidR="00975964" w:rsidRPr="00376759" w:rsidRDefault="00975964" w:rsidP="00975964">
      <w:p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376759">
        <w:rPr>
          <w:rFonts w:ascii="Times New Roman" w:hAnsi="Times New Roman"/>
          <w:b/>
          <w:sz w:val="24"/>
        </w:rPr>
        <w:t>муниципальной программы сельского поселения Лемпино</w:t>
      </w:r>
    </w:p>
    <w:p w:rsidR="007F657E" w:rsidRPr="007F657E" w:rsidRDefault="00975964" w:rsidP="007F657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F657E">
        <w:rPr>
          <w:rFonts w:ascii="Times New Roman" w:hAnsi="Times New Roman"/>
          <w:sz w:val="24"/>
        </w:rPr>
        <w:t>«</w:t>
      </w:r>
      <w:r w:rsidR="007F657E" w:rsidRPr="007F657E">
        <w:rPr>
          <w:rFonts w:ascii="Times New Roman" w:hAnsi="Times New Roman" w:cs="Times New Roman"/>
          <w:sz w:val="24"/>
          <w:szCs w:val="24"/>
        </w:rPr>
        <w:t xml:space="preserve">Повышение эффективности бюджетных расходов </w:t>
      </w:r>
    </w:p>
    <w:p w:rsidR="0019426F" w:rsidRPr="007F657E" w:rsidRDefault="007F657E" w:rsidP="007F657E">
      <w:p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7F657E">
        <w:rPr>
          <w:rFonts w:ascii="Times New Roman" w:hAnsi="Times New Roman"/>
          <w:b/>
          <w:sz w:val="24"/>
        </w:rPr>
        <w:t xml:space="preserve">сельского поселения Лемпино </w:t>
      </w:r>
      <w:r w:rsidR="00376759" w:rsidRPr="007F657E">
        <w:rPr>
          <w:rFonts w:ascii="Times New Roman" w:hAnsi="Times New Roman"/>
          <w:b/>
          <w:sz w:val="24"/>
        </w:rPr>
        <w:t>на 20</w:t>
      </w:r>
      <w:r w:rsidR="00AA1674" w:rsidRPr="007F657E">
        <w:rPr>
          <w:rFonts w:ascii="Times New Roman" w:hAnsi="Times New Roman"/>
          <w:b/>
          <w:sz w:val="24"/>
        </w:rPr>
        <w:t>22</w:t>
      </w:r>
      <w:r w:rsidR="00376759" w:rsidRPr="007F657E">
        <w:rPr>
          <w:rFonts w:ascii="Times New Roman" w:hAnsi="Times New Roman"/>
          <w:b/>
          <w:sz w:val="24"/>
        </w:rPr>
        <w:t>-202</w:t>
      </w:r>
      <w:r w:rsidR="00AA1674" w:rsidRPr="007F657E">
        <w:rPr>
          <w:rFonts w:ascii="Times New Roman" w:hAnsi="Times New Roman"/>
          <w:b/>
          <w:sz w:val="24"/>
        </w:rPr>
        <w:t>6</w:t>
      </w:r>
      <w:r w:rsidR="00975964" w:rsidRPr="007F657E">
        <w:rPr>
          <w:rFonts w:ascii="Times New Roman" w:hAnsi="Times New Roman"/>
          <w:b/>
          <w:sz w:val="24"/>
        </w:rPr>
        <w:t xml:space="preserve"> годы»</w:t>
      </w:r>
    </w:p>
    <w:p w:rsidR="007F657E" w:rsidRPr="000432DF" w:rsidRDefault="007F657E" w:rsidP="007F657E">
      <w:pPr>
        <w:pStyle w:val="a6"/>
        <w:jc w:val="center"/>
        <w:rPr>
          <w:rFonts w:ascii="Times New Roman" w:hAnsi="Times New Roman"/>
          <w:b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569"/>
        <w:gridCol w:w="2410"/>
        <w:gridCol w:w="2128"/>
        <w:gridCol w:w="993"/>
        <w:gridCol w:w="709"/>
        <w:gridCol w:w="709"/>
        <w:gridCol w:w="567"/>
        <w:gridCol w:w="142"/>
        <w:gridCol w:w="142"/>
        <w:gridCol w:w="566"/>
        <w:gridCol w:w="189"/>
        <w:gridCol w:w="567"/>
        <w:gridCol w:w="898"/>
        <w:gridCol w:w="470"/>
        <w:gridCol w:w="49"/>
        <w:gridCol w:w="1794"/>
      </w:tblGrid>
      <w:tr w:rsidR="007F657E" w:rsidRPr="000432DF" w:rsidTr="00E37848">
        <w:tc>
          <w:tcPr>
            <w:tcW w:w="2550" w:type="dxa"/>
            <w:shd w:val="clear" w:color="auto" w:fill="auto"/>
          </w:tcPr>
          <w:p w:rsidR="007F657E" w:rsidRPr="00D57D4B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Наимен</w:t>
            </w:r>
            <w:r w:rsidR="00D57D4B">
              <w:rPr>
                <w:rFonts w:ascii="Times New Roman" w:hAnsi="Times New Roman"/>
                <w:sz w:val="16"/>
                <w:szCs w:val="16"/>
              </w:rPr>
              <w:t xml:space="preserve">ование муниципальной программы </w:t>
            </w:r>
          </w:p>
        </w:tc>
        <w:tc>
          <w:tcPr>
            <w:tcW w:w="8369" w:type="dxa"/>
            <w:gridSpan w:val="9"/>
            <w:shd w:val="clear" w:color="auto" w:fill="auto"/>
          </w:tcPr>
          <w:p w:rsidR="007F657E" w:rsidRPr="00576C9B" w:rsidRDefault="007F657E" w:rsidP="00D57D4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A41A5">
              <w:rPr>
                <w:rFonts w:ascii="Times New Roman" w:hAnsi="Times New Roman"/>
                <w:sz w:val="16"/>
                <w:szCs w:val="16"/>
              </w:rPr>
              <w:t xml:space="preserve">Повышение эффективности бюджетных расходов сельского поселения Лемпино </w:t>
            </w:r>
            <w:r w:rsidR="00D57D4B">
              <w:rPr>
                <w:rFonts w:ascii="Times New Roman" w:hAnsi="Times New Roman"/>
                <w:sz w:val="16"/>
                <w:szCs w:val="16"/>
              </w:rPr>
              <w:t>на 2022 – 2026</w:t>
            </w:r>
            <w:r w:rsidRPr="00576C9B">
              <w:rPr>
                <w:rFonts w:ascii="Times New Roman" w:hAnsi="Times New Roman"/>
                <w:sz w:val="16"/>
                <w:szCs w:val="16"/>
              </w:rPr>
              <w:t xml:space="preserve"> годы </w:t>
            </w:r>
          </w:p>
        </w:tc>
        <w:tc>
          <w:tcPr>
            <w:tcW w:w="2739" w:type="dxa"/>
            <w:gridSpan w:val="6"/>
            <w:shd w:val="clear" w:color="auto" w:fill="auto"/>
          </w:tcPr>
          <w:p w:rsidR="007F657E" w:rsidRPr="00D57D4B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Сроки реализации муниципальной программы</w:t>
            </w:r>
          </w:p>
        </w:tc>
        <w:tc>
          <w:tcPr>
            <w:tcW w:w="1794" w:type="dxa"/>
            <w:shd w:val="clear" w:color="auto" w:fill="auto"/>
          </w:tcPr>
          <w:p w:rsidR="007F657E" w:rsidRPr="000432DF" w:rsidRDefault="00030662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–</w:t>
            </w:r>
            <w:r w:rsidR="007F657E">
              <w:rPr>
                <w:rFonts w:ascii="Times New Roman" w:hAnsi="Times New Roman"/>
                <w:sz w:val="16"/>
                <w:szCs w:val="16"/>
              </w:rPr>
              <w:t xml:space="preserve"> 2026 </w:t>
            </w:r>
            <w:r>
              <w:rPr>
                <w:rFonts w:ascii="Times New Roman" w:hAnsi="Times New Roman"/>
                <w:sz w:val="16"/>
                <w:szCs w:val="16"/>
              </w:rPr>
              <w:t>годы</w:t>
            </w:r>
          </w:p>
        </w:tc>
      </w:tr>
      <w:tr w:rsidR="007F657E" w:rsidRPr="000432DF" w:rsidTr="00E37848">
        <w:tc>
          <w:tcPr>
            <w:tcW w:w="2550" w:type="dxa"/>
            <w:shd w:val="clear" w:color="auto" w:fill="auto"/>
          </w:tcPr>
          <w:p w:rsidR="007F657E" w:rsidRPr="0076412A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Тип муниципальной программы</w:t>
            </w:r>
            <w:r w:rsidR="0076412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02" w:type="dxa"/>
            <w:gridSpan w:val="16"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Муниципальная программа</w:t>
            </w:r>
          </w:p>
        </w:tc>
      </w:tr>
      <w:tr w:rsidR="007F657E" w:rsidRPr="000432DF" w:rsidTr="00E37848">
        <w:tc>
          <w:tcPr>
            <w:tcW w:w="2550" w:type="dxa"/>
            <w:shd w:val="clear" w:color="auto" w:fill="auto"/>
          </w:tcPr>
          <w:p w:rsidR="007F657E" w:rsidRPr="0076412A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Куратор муниципальной программы</w:t>
            </w:r>
            <w:r w:rsidR="0076412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02" w:type="dxa"/>
            <w:gridSpan w:val="16"/>
            <w:shd w:val="clear" w:color="auto" w:fill="auto"/>
          </w:tcPr>
          <w:p w:rsidR="007F657E" w:rsidRPr="000432DF" w:rsidRDefault="009002CF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="007F657E">
              <w:rPr>
                <w:rFonts w:ascii="Times New Roman" w:hAnsi="Times New Roman"/>
                <w:sz w:val="16"/>
                <w:szCs w:val="16"/>
              </w:rPr>
              <w:t>ет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7F657E" w:rsidRPr="000432DF" w:rsidTr="00E37848">
        <w:tc>
          <w:tcPr>
            <w:tcW w:w="2550" w:type="dxa"/>
            <w:shd w:val="clear" w:color="auto" w:fill="auto"/>
          </w:tcPr>
          <w:p w:rsidR="007F657E" w:rsidRPr="0076412A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Ответственный исполнитель муниципальной программы</w:t>
            </w:r>
            <w:r w:rsidR="0076412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02" w:type="dxa"/>
            <w:gridSpan w:val="16"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</w:t>
            </w:r>
          </w:p>
        </w:tc>
      </w:tr>
      <w:tr w:rsidR="007F657E" w:rsidRPr="000432DF" w:rsidTr="00E37848">
        <w:tc>
          <w:tcPr>
            <w:tcW w:w="2550" w:type="dxa"/>
            <w:shd w:val="clear" w:color="auto" w:fill="auto"/>
          </w:tcPr>
          <w:p w:rsidR="007F657E" w:rsidRPr="0076412A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Соисполнители муниципальной программы</w:t>
            </w:r>
            <w:r w:rsidR="0076412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02" w:type="dxa"/>
            <w:gridSpan w:val="16"/>
            <w:shd w:val="clear" w:color="auto" w:fill="auto"/>
          </w:tcPr>
          <w:p w:rsidR="007F657E" w:rsidRPr="00225516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МКУ АХС «Север»</w:t>
            </w:r>
          </w:p>
        </w:tc>
      </w:tr>
      <w:tr w:rsidR="007F657E" w:rsidRPr="000432DF" w:rsidTr="00E37848">
        <w:tc>
          <w:tcPr>
            <w:tcW w:w="2550" w:type="dxa"/>
            <w:shd w:val="clear" w:color="auto" w:fill="auto"/>
          </w:tcPr>
          <w:p w:rsidR="007F657E" w:rsidRPr="0076412A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Национальная цель</w:t>
            </w:r>
            <w:r w:rsidR="0076412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02" w:type="dxa"/>
            <w:gridSpan w:val="16"/>
            <w:shd w:val="clear" w:color="auto" w:fill="auto"/>
          </w:tcPr>
          <w:p w:rsidR="007F657E" w:rsidRPr="00225516" w:rsidRDefault="009002CF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Н</w:t>
            </w:r>
            <w:r w:rsidR="007F657E" w:rsidRPr="00225516">
              <w:rPr>
                <w:rFonts w:ascii="Times New Roman" w:hAnsi="Times New Roman"/>
                <w:sz w:val="16"/>
                <w:szCs w:val="16"/>
              </w:rPr>
              <w:t>ет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8C2875" w:rsidRPr="000432DF" w:rsidTr="00E37848">
        <w:tc>
          <w:tcPr>
            <w:tcW w:w="2550" w:type="dxa"/>
            <w:shd w:val="clear" w:color="auto" w:fill="auto"/>
          </w:tcPr>
          <w:p w:rsidR="008C2875" w:rsidRPr="0076412A" w:rsidRDefault="008C2875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Цели муниципальной 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02" w:type="dxa"/>
            <w:gridSpan w:val="16"/>
            <w:shd w:val="clear" w:color="auto" w:fill="auto"/>
          </w:tcPr>
          <w:p w:rsidR="008C2875" w:rsidRPr="001F75BE" w:rsidRDefault="008C2875" w:rsidP="000F2F0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1F75BE">
              <w:rPr>
                <w:rFonts w:ascii="Times New Roman" w:hAnsi="Times New Roman"/>
                <w:sz w:val="16"/>
                <w:szCs w:val="16"/>
              </w:rPr>
              <w:t>1. Повышение эффективности, прозрачности  использования бюджетных сре</w:t>
            </w:r>
            <w:proofErr w:type="gramStart"/>
            <w:r w:rsidRPr="001F75BE">
              <w:rPr>
                <w:rFonts w:ascii="Times New Roman" w:hAnsi="Times New Roman"/>
                <w:sz w:val="16"/>
                <w:szCs w:val="16"/>
              </w:rPr>
              <w:t>дств пр</w:t>
            </w:r>
            <w:proofErr w:type="gramEnd"/>
            <w:r w:rsidRPr="001F75BE">
              <w:rPr>
                <w:rFonts w:ascii="Times New Roman" w:hAnsi="Times New Roman"/>
                <w:sz w:val="16"/>
                <w:szCs w:val="16"/>
              </w:rPr>
              <w:t>и реализации приоритетов и целей социально-экономического развития поселения</w:t>
            </w:r>
          </w:p>
          <w:p w:rsidR="008C2875" w:rsidRPr="001F75BE" w:rsidRDefault="008C2875" w:rsidP="000F2F03">
            <w:pPr>
              <w:pStyle w:val="a6"/>
              <w:tabs>
                <w:tab w:val="left" w:pos="7684"/>
              </w:tabs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F75BE">
              <w:rPr>
                <w:rFonts w:ascii="Times New Roman" w:hAnsi="Times New Roman"/>
                <w:sz w:val="16"/>
                <w:szCs w:val="16"/>
              </w:rPr>
              <w:t>2. Обеспечение муниципального образования профессиональными кадрами.</w:t>
            </w:r>
            <w:r w:rsidRPr="001F75BE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  <w:tr w:rsidR="008C2875" w:rsidRPr="000432DF" w:rsidTr="00E37848">
        <w:tc>
          <w:tcPr>
            <w:tcW w:w="2550" w:type="dxa"/>
            <w:shd w:val="clear" w:color="auto" w:fill="auto"/>
          </w:tcPr>
          <w:p w:rsidR="008C2875" w:rsidRPr="0076412A" w:rsidRDefault="008C2875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Задачи муниципальной 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02" w:type="dxa"/>
            <w:gridSpan w:val="16"/>
            <w:shd w:val="clear" w:color="auto" w:fill="auto"/>
          </w:tcPr>
          <w:p w:rsidR="008C2875" w:rsidRPr="001F75BE" w:rsidRDefault="008C2875" w:rsidP="000F2F0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1F75BE">
              <w:rPr>
                <w:rFonts w:ascii="Times New Roman" w:hAnsi="Times New Roman"/>
                <w:sz w:val="16"/>
                <w:szCs w:val="16"/>
              </w:rPr>
              <w:t>1.Формирование сбалансированной бюджетной политики муниципального образования сельское поселение Лемпино.</w:t>
            </w:r>
          </w:p>
          <w:p w:rsidR="008C2875" w:rsidRPr="001F75BE" w:rsidRDefault="008C2875" w:rsidP="000F2F0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1F75BE">
              <w:rPr>
                <w:rFonts w:ascii="Times New Roman" w:hAnsi="Times New Roman"/>
                <w:sz w:val="16"/>
                <w:szCs w:val="16"/>
              </w:rPr>
              <w:t xml:space="preserve">2.Совершенствование программно-целевых методов управления бюджетными средствами. </w:t>
            </w:r>
          </w:p>
          <w:p w:rsidR="008C2875" w:rsidRPr="001F75BE" w:rsidRDefault="008C2875" w:rsidP="000F2F0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1F75BE">
              <w:rPr>
                <w:rFonts w:ascii="Times New Roman" w:hAnsi="Times New Roman"/>
                <w:sz w:val="16"/>
                <w:szCs w:val="16"/>
              </w:rPr>
              <w:t>3.Обеспечение режима прозрачности информации об использовании бюджетных средств.</w:t>
            </w:r>
          </w:p>
          <w:p w:rsidR="008C2875" w:rsidRPr="001F75BE" w:rsidRDefault="008C2875" w:rsidP="000F2F03">
            <w:pPr>
              <w:pStyle w:val="4"/>
              <w:ind w:right="-1"/>
              <w:jc w:val="left"/>
              <w:rPr>
                <w:b w:val="0"/>
                <w:sz w:val="16"/>
                <w:szCs w:val="16"/>
              </w:rPr>
            </w:pPr>
            <w:r w:rsidRPr="001F75BE">
              <w:rPr>
                <w:b w:val="0"/>
                <w:sz w:val="16"/>
                <w:szCs w:val="16"/>
              </w:rPr>
              <w:t>4. Повышение профессиональной компетенции лиц, замещающих муниципальные должности,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</w:tc>
      </w:tr>
      <w:tr w:rsidR="007F657E" w:rsidRPr="000432DF" w:rsidTr="00E37848">
        <w:tc>
          <w:tcPr>
            <w:tcW w:w="2550" w:type="dxa"/>
            <w:shd w:val="clear" w:color="auto" w:fill="auto"/>
          </w:tcPr>
          <w:p w:rsidR="007F657E" w:rsidRPr="0076412A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Подпрограммы</w:t>
            </w:r>
            <w:r w:rsidR="0076412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02" w:type="dxa"/>
            <w:gridSpan w:val="16"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7F657E" w:rsidRPr="000432DF" w:rsidTr="00E37848">
        <w:tc>
          <w:tcPr>
            <w:tcW w:w="2550" w:type="dxa"/>
            <w:vMerge w:val="restart"/>
            <w:shd w:val="clear" w:color="auto" w:fill="auto"/>
          </w:tcPr>
          <w:p w:rsidR="007F657E" w:rsidRPr="00AC1156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Целевые показатели муниципальной программы</w:t>
            </w:r>
            <w:r w:rsidR="00AC115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69" w:type="dxa"/>
            <w:vMerge w:val="restart"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0432D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0432DF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F657E" w:rsidRPr="00C532DD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Наименование целевого показателя</w:t>
            </w:r>
            <w:r w:rsidR="00C532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7F657E" w:rsidRPr="00C532DD" w:rsidRDefault="008C2875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</w:t>
            </w:r>
            <w:r w:rsidR="007F657E" w:rsidRPr="000432DF">
              <w:rPr>
                <w:rFonts w:ascii="Times New Roman" w:hAnsi="Times New Roman"/>
                <w:sz w:val="16"/>
                <w:szCs w:val="16"/>
              </w:rPr>
              <w:t xml:space="preserve">-основание </w:t>
            </w:r>
          </w:p>
        </w:tc>
        <w:tc>
          <w:tcPr>
            <w:tcW w:w="7795" w:type="dxa"/>
            <w:gridSpan w:val="13"/>
            <w:shd w:val="clear" w:color="auto" w:fill="auto"/>
          </w:tcPr>
          <w:p w:rsidR="007F657E" w:rsidRPr="000432DF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Значение показателя по годам</w:t>
            </w:r>
          </w:p>
        </w:tc>
      </w:tr>
      <w:tr w:rsidR="007F657E" w:rsidRPr="000432DF" w:rsidTr="00E37848">
        <w:tc>
          <w:tcPr>
            <w:tcW w:w="2550" w:type="dxa"/>
            <w:vMerge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Базовое значение</w:t>
            </w:r>
          </w:p>
          <w:p w:rsidR="007F657E" w:rsidRPr="00C532DD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F657E" w:rsidRPr="000432DF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7F657E" w:rsidRPr="000432DF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F657E" w:rsidRPr="000432DF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F657E" w:rsidRPr="000432DF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7F657E" w:rsidRPr="000432DF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7F657E" w:rsidRPr="00C532DD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 момент окончания реа</w:t>
            </w:r>
            <w:r w:rsidR="00C532DD">
              <w:rPr>
                <w:rFonts w:ascii="Times New Roman" w:hAnsi="Times New Roman"/>
                <w:sz w:val="16"/>
                <w:szCs w:val="16"/>
              </w:rPr>
              <w:t>лизации муниципальной программы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Ответственный исполнитель/соисполнитель за достижение показателей</w:t>
            </w:r>
          </w:p>
          <w:p w:rsidR="007F657E" w:rsidRPr="00C532DD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657E" w:rsidRPr="000432DF" w:rsidTr="00E37848">
        <w:tc>
          <w:tcPr>
            <w:tcW w:w="2550" w:type="dxa"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A41A5">
              <w:rPr>
                <w:rFonts w:ascii="Times New Roman" w:hAnsi="Times New Roman"/>
                <w:sz w:val="16"/>
                <w:szCs w:val="16"/>
              </w:rPr>
              <w:t>Исполнение плана по налоговым и неналоговым доходам, утвержденного решением о бюджете сельского поселения Лемпино, %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532DD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42D9">
              <w:rPr>
                <w:rFonts w:ascii="Times New Roman" w:hAnsi="Times New Roman"/>
                <w:sz w:val="16"/>
                <w:szCs w:val="16"/>
              </w:rPr>
              <w:t>Указ П</w:t>
            </w:r>
            <w:r w:rsidR="00C532DD">
              <w:rPr>
                <w:rFonts w:ascii="Times New Roman" w:hAnsi="Times New Roman"/>
                <w:sz w:val="16"/>
                <w:szCs w:val="16"/>
              </w:rPr>
              <w:t xml:space="preserve">резидента РФ </w:t>
            </w:r>
          </w:p>
          <w:p w:rsidR="007F657E" w:rsidRPr="000432DF" w:rsidRDefault="00C532DD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7 мая 2012 г. N</w:t>
            </w:r>
            <w:r w:rsidR="007F657E" w:rsidRPr="005642D9">
              <w:rPr>
                <w:rFonts w:ascii="Times New Roman" w:hAnsi="Times New Roman"/>
                <w:sz w:val="16"/>
                <w:szCs w:val="16"/>
              </w:rPr>
              <w:t>596 "О долгосрочной государственной экономической политике"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657E" w:rsidRPr="00225516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57E" w:rsidRDefault="007F657E" w:rsidP="0041056B">
            <w:pPr>
              <w:jc w:val="center"/>
            </w:pPr>
            <w:r w:rsidRPr="001F6ACE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57E" w:rsidRDefault="007F657E" w:rsidP="0041056B">
            <w:pPr>
              <w:jc w:val="center"/>
            </w:pPr>
            <w:r w:rsidRPr="001F6ACE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F657E" w:rsidRDefault="007F657E" w:rsidP="0041056B">
            <w:pPr>
              <w:jc w:val="center"/>
            </w:pPr>
            <w:r w:rsidRPr="001F6ACE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F657E" w:rsidRDefault="007F657E" w:rsidP="0041056B">
            <w:pPr>
              <w:jc w:val="center"/>
            </w:pPr>
            <w:r w:rsidRPr="001F6ACE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7F657E" w:rsidRDefault="007F657E" w:rsidP="0041056B">
            <w:pPr>
              <w:jc w:val="center"/>
            </w:pPr>
            <w:r w:rsidRPr="001F6ACE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7F657E" w:rsidRDefault="007F657E" w:rsidP="0041056B">
            <w:pPr>
              <w:jc w:val="center"/>
            </w:pPr>
            <w:r w:rsidRPr="001F6ACE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F657E" w:rsidRPr="000432DF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</w:tr>
      <w:tr w:rsidR="007F657E" w:rsidRPr="000432DF" w:rsidTr="00E37848">
        <w:tc>
          <w:tcPr>
            <w:tcW w:w="2550" w:type="dxa"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7F657E" w:rsidRPr="00EA41A5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A41A5">
              <w:rPr>
                <w:rFonts w:ascii="Times New Roman" w:hAnsi="Times New Roman"/>
                <w:sz w:val="16"/>
                <w:szCs w:val="16"/>
              </w:rPr>
              <w:t xml:space="preserve">Доля расходов бюджета муниципального образования, формируемых в рамках программ, </w:t>
            </w:r>
          </w:p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A41A5">
              <w:rPr>
                <w:rFonts w:ascii="Times New Roman" w:hAnsi="Times New Roman"/>
                <w:sz w:val="16"/>
                <w:szCs w:val="16"/>
              </w:rPr>
              <w:t>в общем объеме расходов бюджета, %</w:t>
            </w:r>
          </w:p>
        </w:tc>
        <w:tc>
          <w:tcPr>
            <w:tcW w:w="2128" w:type="dxa"/>
            <w:shd w:val="clear" w:color="auto" w:fill="auto"/>
          </w:tcPr>
          <w:p w:rsidR="00C532DD" w:rsidRDefault="007F657E" w:rsidP="004105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4A4">
              <w:rPr>
                <w:rFonts w:ascii="Times New Roman" w:hAnsi="Times New Roman"/>
                <w:sz w:val="16"/>
                <w:szCs w:val="16"/>
              </w:rPr>
              <w:t xml:space="preserve">Указ Президента РФ </w:t>
            </w:r>
          </w:p>
          <w:p w:rsidR="007F657E" w:rsidRDefault="00C532DD" w:rsidP="0041056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от 7 мая 2012 г. N</w:t>
            </w:r>
            <w:r w:rsidR="007F657E" w:rsidRPr="008504A4">
              <w:rPr>
                <w:rFonts w:ascii="Times New Roman" w:hAnsi="Times New Roman"/>
                <w:sz w:val="16"/>
                <w:szCs w:val="16"/>
              </w:rPr>
              <w:t>596 "О долгосрочной государственной экономической политике"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657E" w:rsidRPr="00225516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57E" w:rsidRPr="00225516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57E" w:rsidRPr="00225516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F657E" w:rsidRPr="00225516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F657E" w:rsidRPr="00225516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7F657E" w:rsidRPr="00225516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7F657E" w:rsidRPr="00225516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F657E" w:rsidRDefault="007F657E" w:rsidP="0041056B">
            <w:pPr>
              <w:jc w:val="center"/>
            </w:pPr>
            <w:r w:rsidRPr="00091C98"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</w:tr>
      <w:tr w:rsidR="007F657E" w:rsidRPr="000432DF" w:rsidTr="00E37848">
        <w:tc>
          <w:tcPr>
            <w:tcW w:w="2550" w:type="dxa"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A41A5">
              <w:rPr>
                <w:rFonts w:ascii="Times New Roman" w:hAnsi="Times New Roman"/>
                <w:sz w:val="16"/>
                <w:szCs w:val="16"/>
              </w:rPr>
              <w:t xml:space="preserve">Исполнение расходных </w:t>
            </w:r>
            <w:r w:rsidRPr="00EA41A5">
              <w:rPr>
                <w:rFonts w:ascii="Times New Roman" w:hAnsi="Times New Roman"/>
                <w:sz w:val="16"/>
                <w:szCs w:val="16"/>
              </w:rPr>
              <w:lastRenderedPageBreak/>
              <w:t>обязательств по средствам, переданным на исполнение полномочий в соответствии с заключенными соглашениями за отчетный финансовый год от бюджетных ассигнований, утвержденных решением о бюджете сельского поселения, %</w:t>
            </w:r>
          </w:p>
        </w:tc>
        <w:tc>
          <w:tcPr>
            <w:tcW w:w="2128" w:type="dxa"/>
            <w:shd w:val="clear" w:color="auto" w:fill="auto"/>
          </w:tcPr>
          <w:p w:rsidR="00C532DD" w:rsidRDefault="007F657E" w:rsidP="004105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4A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Указ Президента РФ </w:t>
            </w:r>
          </w:p>
          <w:p w:rsidR="007F657E" w:rsidRDefault="00C532DD" w:rsidP="0041056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от 7 мая 2012 г. N</w:t>
            </w:r>
            <w:r w:rsidR="007F657E" w:rsidRPr="008504A4">
              <w:rPr>
                <w:rFonts w:ascii="Times New Roman" w:hAnsi="Times New Roman"/>
                <w:sz w:val="16"/>
                <w:szCs w:val="16"/>
              </w:rPr>
              <w:t>596 "О долгосрочной государственной экономической политике"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657E" w:rsidRPr="00225516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57E" w:rsidRPr="00225516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57E" w:rsidRPr="00225516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F657E" w:rsidRPr="00225516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F657E" w:rsidRPr="00225516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7F657E" w:rsidRPr="00225516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7F657E" w:rsidRPr="00225516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F657E" w:rsidRDefault="007F657E" w:rsidP="0041056B">
            <w:pPr>
              <w:jc w:val="center"/>
            </w:pPr>
            <w:r w:rsidRPr="00091C98">
              <w:rPr>
                <w:rFonts w:ascii="Times New Roman" w:hAnsi="Times New Roman"/>
                <w:sz w:val="16"/>
                <w:szCs w:val="16"/>
              </w:rPr>
              <w:t xml:space="preserve">МУ «Администрация </w:t>
            </w:r>
            <w:r w:rsidRPr="00091C98">
              <w:rPr>
                <w:rFonts w:ascii="Times New Roman" w:hAnsi="Times New Roman"/>
                <w:sz w:val="16"/>
                <w:szCs w:val="16"/>
              </w:rPr>
              <w:lastRenderedPageBreak/>
              <w:t>сельского поселения Лемпино» / МКУ АХС «Север»</w:t>
            </w:r>
          </w:p>
        </w:tc>
      </w:tr>
      <w:tr w:rsidR="007F657E" w:rsidRPr="000432DF" w:rsidTr="00E37848">
        <w:tc>
          <w:tcPr>
            <w:tcW w:w="2550" w:type="dxa"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7F657E" w:rsidRPr="00EA41A5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A41A5">
              <w:rPr>
                <w:rFonts w:ascii="Times New Roman" w:hAnsi="Times New Roman"/>
                <w:sz w:val="16"/>
                <w:szCs w:val="16"/>
              </w:rPr>
              <w:t xml:space="preserve">Доля размещенной </w:t>
            </w:r>
            <w:proofErr w:type="gramStart"/>
            <w:r w:rsidRPr="00EA41A5">
              <w:rPr>
                <w:rFonts w:ascii="Times New Roman" w:hAnsi="Times New Roman"/>
                <w:sz w:val="16"/>
                <w:szCs w:val="16"/>
              </w:rPr>
              <w:t>в сети Интернет информаци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 в общем объеме обязательной к </w:t>
            </w:r>
            <w:r w:rsidRPr="00EA41A5">
              <w:rPr>
                <w:rFonts w:ascii="Times New Roman" w:hAnsi="Times New Roman"/>
                <w:sz w:val="16"/>
                <w:szCs w:val="16"/>
              </w:rPr>
              <w:t>размещению в соответствии с нормативными правовыми актами</w:t>
            </w:r>
            <w:proofErr w:type="gramEnd"/>
            <w:r w:rsidRPr="00EA41A5">
              <w:rPr>
                <w:rFonts w:ascii="Times New Roman" w:hAnsi="Times New Roman"/>
                <w:sz w:val="16"/>
                <w:szCs w:val="16"/>
              </w:rPr>
              <w:t>, %</w:t>
            </w:r>
          </w:p>
        </w:tc>
        <w:tc>
          <w:tcPr>
            <w:tcW w:w="2128" w:type="dxa"/>
            <w:shd w:val="clear" w:color="auto" w:fill="auto"/>
          </w:tcPr>
          <w:p w:rsidR="00C532DD" w:rsidRDefault="007F657E" w:rsidP="004105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4A4">
              <w:rPr>
                <w:rFonts w:ascii="Times New Roman" w:hAnsi="Times New Roman"/>
                <w:sz w:val="16"/>
                <w:szCs w:val="16"/>
              </w:rPr>
              <w:t xml:space="preserve">Указ Президента РФ </w:t>
            </w:r>
          </w:p>
          <w:p w:rsidR="007F657E" w:rsidRDefault="00C532DD" w:rsidP="0041056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от 7 мая 2012 г. N</w:t>
            </w:r>
            <w:r w:rsidR="007F657E" w:rsidRPr="008504A4">
              <w:rPr>
                <w:rFonts w:ascii="Times New Roman" w:hAnsi="Times New Roman"/>
                <w:sz w:val="16"/>
                <w:szCs w:val="16"/>
              </w:rPr>
              <w:t>596 "О долгосрочной государственной экономической политике"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657E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57E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57E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F657E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F657E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7F657E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7F657E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F657E" w:rsidRDefault="007F657E" w:rsidP="0041056B">
            <w:pPr>
              <w:jc w:val="center"/>
            </w:pPr>
            <w:r w:rsidRPr="00091C98"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</w:tr>
      <w:tr w:rsidR="007F657E" w:rsidRPr="000432DF" w:rsidTr="00E37848">
        <w:tc>
          <w:tcPr>
            <w:tcW w:w="2550" w:type="dxa"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</w:tcPr>
          <w:p w:rsidR="007F657E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7F657E" w:rsidRPr="00EA41A5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A41A5">
              <w:rPr>
                <w:rFonts w:ascii="Times New Roman" w:hAnsi="Times New Roman"/>
                <w:sz w:val="16"/>
                <w:szCs w:val="16"/>
              </w:rPr>
              <w:t>Соблюдение значения индикаторов при осуществлении бюджетного процесса в поселении (сводная оценка качества выше среднего значения, сложившегося по итогам отчетного года)</w:t>
            </w:r>
          </w:p>
        </w:tc>
        <w:tc>
          <w:tcPr>
            <w:tcW w:w="2128" w:type="dxa"/>
            <w:shd w:val="clear" w:color="auto" w:fill="auto"/>
          </w:tcPr>
          <w:p w:rsidR="00C532DD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42D9">
              <w:rPr>
                <w:rFonts w:ascii="Times New Roman" w:hAnsi="Times New Roman"/>
                <w:sz w:val="16"/>
                <w:szCs w:val="16"/>
              </w:rPr>
              <w:t xml:space="preserve">Указ Президента РФ </w:t>
            </w:r>
          </w:p>
          <w:p w:rsidR="007F657E" w:rsidRPr="000432DF" w:rsidRDefault="00C532DD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7 мая 2012 г. N</w:t>
            </w:r>
            <w:r w:rsidR="007F657E" w:rsidRPr="005642D9">
              <w:rPr>
                <w:rFonts w:ascii="Times New Roman" w:hAnsi="Times New Roman"/>
                <w:sz w:val="16"/>
                <w:szCs w:val="16"/>
              </w:rPr>
              <w:t>596 "О долгосрочной государственной экономической политике"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657E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84,01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57E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Выше среднего значения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57E" w:rsidRDefault="007F657E" w:rsidP="0041056B">
            <w:pPr>
              <w:jc w:val="center"/>
            </w:pPr>
            <w:r w:rsidRPr="00CC37EE">
              <w:rPr>
                <w:rFonts w:ascii="Times New Roman" w:hAnsi="Times New Roman"/>
                <w:sz w:val="16"/>
                <w:szCs w:val="16"/>
              </w:rPr>
              <w:t>Выше среднего значения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F657E" w:rsidRDefault="007F657E" w:rsidP="0041056B">
            <w:pPr>
              <w:jc w:val="center"/>
            </w:pPr>
            <w:r w:rsidRPr="00CC37EE">
              <w:rPr>
                <w:rFonts w:ascii="Times New Roman" w:hAnsi="Times New Roman"/>
                <w:sz w:val="16"/>
                <w:szCs w:val="16"/>
              </w:rPr>
              <w:t>Выше среднего значения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F657E" w:rsidRDefault="007F657E" w:rsidP="0041056B">
            <w:pPr>
              <w:jc w:val="center"/>
            </w:pPr>
            <w:r w:rsidRPr="00CC37EE">
              <w:rPr>
                <w:rFonts w:ascii="Times New Roman" w:hAnsi="Times New Roman"/>
                <w:sz w:val="16"/>
                <w:szCs w:val="16"/>
              </w:rPr>
              <w:t>Выше среднего значения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7F657E" w:rsidRDefault="007F657E" w:rsidP="0041056B">
            <w:pPr>
              <w:jc w:val="center"/>
            </w:pPr>
            <w:r w:rsidRPr="00CC37EE">
              <w:rPr>
                <w:rFonts w:ascii="Times New Roman" w:hAnsi="Times New Roman"/>
                <w:sz w:val="16"/>
                <w:szCs w:val="16"/>
              </w:rPr>
              <w:t>Выше среднего значения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7F657E" w:rsidRDefault="007F657E" w:rsidP="0041056B">
            <w:pPr>
              <w:jc w:val="center"/>
            </w:pPr>
            <w:r w:rsidRPr="00CC37EE">
              <w:rPr>
                <w:rFonts w:ascii="Times New Roman" w:hAnsi="Times New Roman"/>
                <w:sz w:val="16"/>
                <w:szCs w:val="16"/>
              </w:rPr>
              <w:t>Выше среднего значения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F657E" w:rsidRPr="000432DF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42D9"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</w:tr>
      <w:tr w:rsidR="007F657E" w:rsidRPr="000432DF" w:rsidTr="00E37848">
        <w:tc>
          <w:tcPr>
            <w:tcW w:w="2550" w:type="dxa"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</w:tcPr>
          <w:p w:rsidR="007F657E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7F657E" w:rsidRPr="00EA41A5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852201">
              <w:rPr>
                <w:rFonts w:ascii="Times New Roman" w:hAnsi="Times New Roman"/>
                <w:sz w:val="16"/>
                <w:szCs w:val="16"/>
              </w:rPr>
              <w:t>Обеспечение качественного и эффективного исполнения функций органами местного самоуправления Нефтеюганского района</w:t>
            </w:r>
          </w:p>
        </w:tc>
        <w:tc>
          <w:tcPr>
            <w:tcW w:w="2128" w:type="dxa"/>
            <w:shd w:val="clear" w:color="auto" w:fill="auto"/>
          </w:tcPr>
          <w:p w:rsidR="00C532DD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42D9">
              <w:rPr>
                <w:rFonts w:ascii="Times New Roman" w:hAnsi="Times New Roman"/>
                <w:sz w:val="16"/>
                <w:szCs w:val="16"/>
              </w:rPr>
              <w:t xml:space="preserve">Указ Президента РФ </w:t>
            </w:r>
          </w:p>
          <w:p w:rsidR="007F657E" w:rsidRPr="005642D9" w:rsidRDefault="00C532DD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7 мая 2012 г. N</w:t>
            </w:r>
            <w:r w:rsidR="007F657E" w:rsidRPr="005642D9">
              <w:rPr>
                <w:rFonts w:ascii="Times New Roman" w:hAnsi="Times New Roman"/>
                <w:sz w:val="16"/>
                <w:szCs w:val="16"/>
              </w:rPr>
              <w:t>596 "О долгосрочной государственной экономической политике"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657E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57E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57E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F657E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F657E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7F657E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7F657E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F657E" w:rsidRDefault="007F657E" w:rsidP="0041056B">
            <w:pPr>
              <w:jc w:val="center"/>
            </w:pPr>
            <w:r w:rsidRPr="00091C98"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</w:tr>
      <w:tr w:rsidR="00D33722" w:rsidRPr="000432DF" w:rsidTr="00E37848">
        <w:tc>
          <w:tcPr>
            <w:tcW w:w="2550" w:type="dxa"/>
            <w:shd w:val="clear" w:color="auto" w:fill="auto"/>
          </w:tcPr>
          <w:p w:rsidR="00D33722" w:rsidRPr="000432DF" w:rsidRDefault="00D33722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</w:tcPr>
          <w:p w:rsidR="00D33722" w:rsidRPr="001F75BE" w:rsidRDefault="00D33722" w:rsidP="000F2F0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1F75B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D33722" w:rsidRPr="001F75BE" w:rsidRDefault="00D33722" w:rsidP="000F2F0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1F75BE">
              <w:rPr>
                <w:rFonts w:ascii="Times New Roman" w:hAnsi="Times New Roman"/>
                <w:sz w:val="16"/>
                <w:szCs w:val="16"/>
              </w:rPr>
              <w:t xml:space="preserve">Сохранение доли лиц, замещающих муниципальные должности, муниципальных служащих и работников, осуществляющих техническое обеспечение деятельности органов местного самоуправления, прошедших </w:t>
            </w:r>
            <w:proofErr w:type="gramStart"/>
            <w:r w:rsidRPr="001F75BE">
              <w:rPr>
                <w:rFonts w:ascii="Times New Roman" w:hAnsi="Times New Roman"/>
                <w:sz w:val="16"/>
                <w:szCs w:val="16"/>
              </w:rPr>
              <w:t>обучение по программам</w:t>
            </w:r>
            <w:proofErr w:type="gramEnd"/>
            <w:r w:rsidRPr="001F75BE">
              <w:rPr>
                <w:rFonts w:ascii="Times New Roman" w:hAnsi="Times New Roman"/>
                <w:sz w:val="16"/>
                <w:szCs w:val="16"/>
              </w:rPr>
              <w:t xml:space="preserve"> дополнительного профессионального образования, от потребности, определенной муниципальным образованием, %</w:t>
            </w:r>
          </w:p>
        </w:tc>
        <w:tc>
          <w:tcPr>
            <w:tcW w:w="2128" w:type="dxa"/>
            <w:shd w:val="clear" w:color="auto" w:fill="auto"/>
          </w:tcPr>
          <w:p w:rsidR="00D33722" w:rsidRPr="001F75BE" w:rsidRDefault="00D33722" w:rsidP="000F2F0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33722" w:rsidRPr="001F75BE" w:rsidRDefault="00D33722" w:rsidP="000F2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B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3722" w:rsidRPr="001F75BE" w:rsidRDefault="00D33722" w:rsidP="000F2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3722" w:rsidRPr="001F75BE" w:rsidRDefault="00D33722" w:rsidP="000F2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B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33722" w:rsidRPr="001F75BE" w:rsidRDefault="00D33722" w:rsidP="000F2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B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D33722" w:rsidRPr="001F75BE" w:rsidRDefault="00D33722" w:rsidP="000F2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B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D33722" w:rsidRPr="001F75BE" w:rsidRDefault="00D33722" w:rsidP="000F2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B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D33722" w:rsidRPr="001F75BE" w:rsidRDefault="00D33722" w:rsidP="000F2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B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33722" w:rsidRPr="001F75BE" w:rsidRDefault="00D33722" w:rsidP="000F2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BE"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</w:t>
            </w:r>
          </w:p>
        </w:tc>
      </w:tr>
      <w:tr w:rsidR="00D33722" w:rsidRPr="00CF5E4F" w:rsidTr="00E37848">
        <w:trPr>
          <w:trHeight w:val="335"/>
        </w:trPr>
        <w:tc>
          <w:tcPr>
            <w:tcW w:w="2550" w:type="dxa"/>
            <w:vMerge w:val="restart"/>
            <w:shd w:val="clear" w:color="auto" w:fill="auto"/>
          </w:tcPr>
          <w:p w:rsidR="00D33722" w:rsidRPr="00CF5E4F" w:rsidRDefault="00D33722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>Параметры финансового обеспече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ния муниципальной программы </w:t>
            </w:r>
          </w:p>
        </w:tc>
        <w:tc>
          <w:tcPr>
            <w:tcW w:w="2979" w:type="dxa"/>
            <w:gridSpan w:val="2"/>
            <w:vMerge w:val="restart"/>
            <w:shd w:val="clear" w:color="auto" w:fill="auto"/>
          </w:tcPr>
          <w:p w:rsidR="00D33722" w:rsidRPr="00CF5E4F" w:rsidRDefault="00D33722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3" w:type="dxa"/>
            <w:gridSpan w:val="14"/>
            <w:shd w:val="clear" w:color="auto" w:fill="auto"/>
          </w:tcPr>
          <w:p w:rsidR="00D33722" w:rsidRPr="00CF5E4F" w:rsidRDefault="00D33722" w:rsidP="00383DF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>Расходы по годам (тыс. рублей)</w:t>
            </w:r>
          </w:p>
        </w:tc>
      </w:tr>
      <w:tr w:rsidR="00D33722" w:rsidRPr="00CF5E4F" w:rsidTr="00E37848">
        <w:tc>
          <w:tcPr>
            <w:tcW w:w="2550" w:type="dxa"/>
            <w:vMerge/>
            <w:shd w:val="clear" w:color="auto" w:fill="auto"/>
          </w:tcPr>
          <w:p w:rsidR="00D33722" w:rsidRPr="00CF5E4F" w:rsidRDefault="00D33722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9" w:type="dxa"/>
            <w:gridSpan w:val="2"/>
            <w:vMerge/>
            <w:shd w:val="clear" w:color="auto" w:fill="auto"/>
          </w:tcPr>
          <w:p w:rsidR="00D33722" w:rsidRPr="00CF5E4F" w:rsidRDefault="00D33722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uto"/>
          </w:tcPr>
          <w:p w:rsidR="00D33722" w:rsidRPr="000F2F03" w:rsidRDefault="00D33722" w:rsidP="0041056B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2F03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D33722" w:rsidRPr="00CF5E4F" w:rsidRDefault="00D33722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3722" w:rsidRPr="00CF5E4F" w:rsidRDefault="00D33722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039" w:type="dxa"/>
            <w:gridSpan w:val="4"/>
            <w:shd w:val="clear" w:color="auto" w:fill="auto"/>
          </w:tcPr>
          <w:p w:rsidR="00D33722" w:rsidRPr="00CF5E4F" w:rsidRDefault="00D33722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D33722" w:rsidRPr="00CF5E4F" w:rsidRDefault="00D33722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13" w:type="dxa"/>
            <w:gridSpan w:val="3"/>
            <w:shd w:val="clear" w:color="auto" w:fill="auto"/>
          </w:tcPr>
          <w:p w:rsidR="00D33722" w:rsidRPr="00CF5E4F" w:rsidRDefault="00D33722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</w:tr>
      <w:tr w:rsidR="00D33722" w:rsidRPr="00CF5E4F" w:rsidTr="00E37848">
        <w:tc>
          <w:tcPr>
            <w:tcW w:w="2550" w:type="dxa"/>
            <w:vMerge/>
            <w:shd w:val="clear" w:color="auto" w:fill="auto"/>
          </w:tcPr>
          <w:p w:rsidR="00D33722" w:rsidRPr="00CF5E4F" w:rsidRDefault="00D33722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D33722" w:rsidRPr="000F2F03" w:rsidRDefault="00D33722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F2F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D33722" w:rsidRPr="000F2F03" w:rsidRDefault="00D33722" w:rsidP="00383DF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0F2F03">
              <w:rPr>
                <w:rFonts w:ascii="Times New Roman" w:hAnsi="Times New Roman"/>
                <w:b/>
                <w:bCs/>
                <w:sz w:val="16"/>
                <w:szCs w:val="16"/>
              </w:rPr>
              <w:t>62 627,16733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D33722" w:rsidRPr="000F2F03" w:rsidRDefault="00D33722" w:rsidP="00383DF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0F2F03">
              <w:rPr>
                <w:rFonts w:ascii="Times New Roman" w:hAnsi="Times New Roman"/>
                <w:b/>
                <w:bCs/>
                <w:sz w:val="16"/>
                <w:szCs w:val="16"/>
              </w:rPr>
              <w:t>28 513,42123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33722" w:rsidRPr="000F2F03" w:rsidRDefault="00D33722" w:rsidP="00383DF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0F2F03">
              <w:rPr>
                <w:rFonts w:ascii="Times New Roman" w:hAnsi="Times New Roman"/>
                <w:b/>
                <w:bCs/>
                <w:sz w:val="16"/>
                <w:szCs w:val="16"/>
              </w:rPr>
              <w:t>8 818,99880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</w:tcPr>
          <w:p w:rsidR="00D33722" w:rsidRPr="000F2F03" w:rsidRDefault="00D33722" w:rsidP="00383D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F2F03">
              <w:rPr>
                <w:rFonts w:ascii="Times New Roman" w:hAnsi="Times New Roman"/>
                <w:b/>
                <w:bCs/>
                <w:sz w:val="16"/>
                <w:szCs w:val="16"/>
              </w:rPr>
              <w:t>8 983,52310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D33722" w:rsidRPr="000F2F03" w:rsidRDefault="00D33722" w:rsidP="00383D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F2F03">
              <w:rPr>
                <w:rFonts w:ascii="Times New Roman" w:hAnsi="Times New Roman"/>
                <w:b/>
                <w:bCs/>
                <w:sz w:val="16"/>
                <w:szCs w:val="16"/>
              </w:rPr>
              <w:t>8 155,61210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D33722" w:rsidRPr="000F2F03" w:rsidRDefault="00D33722" w:rsidP="00383D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F2F03">
              <w:rPr>
                <w:rFonts w:ascii="Times New Roman" w:hAnsi="Times New Roman"/>
                <w:b/>
                <w:bCs/>
                <w:sz w:val="16"/>
                <w:szCs w:val="16"/>
              </w:rPr>
              <w:t>8 155,61210</w:t>
            </w:r>
          </w:p>
        </w:tc>
      </w:tr>
      <w:tr w:rsidR="00D33722" w:rsidRPr="00CF5E4F" w:rsidTr="00E37848">
        <w:tc>
          <w:tcPr>
            <w:tcW w:w="2550" w:type="dxa"/>
            <w:vMerge/>
            <w:shd w:val="clear" w:color="auto" w:fill="auto"/>
          </w:tcPr>
          <w:p w:rsidR="00D33722" w:rsidRPr="00CF5E4F" w:rsidRDefault="00D33722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D33722" w:rsidRPr="00CF5E4F" w:rsidRDefault="00D33722" w:rsidP="0041056B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D33722" w:rsidRPr="000F2F03" w:rsidRDefault="00D33722" w:rsidP="00383D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F2F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D33722" w:rsidRPr="00CF5E4F" w:rsidRDefault="00D33722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33722" w:rsidRPr="00CF5E4F" w:rsidRDefault="00D33722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</w:tcPr>
          <w:p w:rsidR="00D33722" w:rsidRPr="00CF5E4F" w:rsidRDefault="00D33722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D33722" w:rsidRPr="00CF5E4F" w:rsidRDefault="00D33722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D33722" w:rsidRPr="00CF5E4F" w:rsidRDefault="00D33722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D33722" w:rsidRPr="00CF5E4F" w:rsidTr="00E37848">
        <w:tc>
          <w:tcPr>
            <w:tcW w:w="2550" w:type="dxa"/>
            <w:vMerge/>
            <w:shd w:val="clear" w:color="auto" w:fill="auto"/>
          </w:tcPr>
          <w:p w:rsidR="00D33722" w:rsidRPr="00CF5E4F" w:rsidRDefault="00D33722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D33722" w:rsidRPr="00CF5E4F" w:rsidRDefault="00D33722" w:rsidP="0041056B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D33722" w:rsidRPr="000F2F03" w:rsidRDefault="00D33722" w:rsidP="00383D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F2F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25,72700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D33722" w:rsidRPr="00CF5E4F" w:rsidRDefault="00D33722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8,22600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33722" w:rsidRPr="00CF5E4F" w:rsidRDefault="00D33722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8,59000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</w:tcPr>
          <w:p w:rsidR="00D33722" w:rsidRPr="00CF5E4F" w:rsidRDefault="00D33722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8,91100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D33722" w:rsidRPr="00CF5E4F" w:rsidRDefault="00D33722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D33722" w:rsidRPr="00CF5E4F" w:rsidRDefault="00D33722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D33722" w:rsidRPr="00CF5E4F" w:rsidTr="00E37848">
        <w:tc>
          <w:tcPr>
            <w:tcW w:w="2550" w:type="dxa"/>
            <w:vMerge/>
            <w:shd w:val="clear" w:color="auto" w:fill="auto"/>
          </w:tcPr>
          <w:p w:rsidR="00D33722" w:rsidRPr="00CF5E4F" w:rsidRDefault="00D33722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D33722" w:rsidRPr="00CF5E4F" w:rsidRDefault="00D33722" w:rsidP="0041056B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D33722" w:rsidRPr="000F2F03" w:rsidRDefault="00D33722" w:rsidP="00383D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F2F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2 457,00000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D33722" w:rsidRPr="00CF5E4F" w:rsidRDefault="00D33722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819,00000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33722" w:rsidRPr="00CF5E4F" w:rsidRDefault="00D33722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819,00000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</w:tcPr>
          <w:p w:rsidR="00D33722" w:rsidRPr="00CF5E4F" w:rsidRDefault="00D33722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819,00000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D33722" w:rsidRPr="00CF5E4F" w:rsidRDefault="00D33722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D33722" w:rsidRPr="00CF5E4F" w:rsidRDefault="00D33722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D33722" w:rsidRPr="00CF5E4F" w:rsidTr="00E37848">
        <w:tc>
          <w:tcPr>
            <w:tcW w:w="2550" w:type="dxa"/>
            <w:vMerge/>
            <w:shd w:val="clear" w:color="auto" w:fill="auto"/>
          </w:tcPr>
          <w:p w:rsidR="00D33722" w:rsidRPr="00CF5E4F" w:rsidRDefault="00D33722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D33722" w:rsidRPr="00CF5E4F" w:rsidRDefault="00D33722" w:rsidP="0041056B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D33722" w:rsidRPr="000F2F03" w:rsidRDefault="00194568" w:rsidP="00D3372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43 783</w:t>
            </w:r>
            <w:r w:rsidR="00D33722" w:rsidRPr="000F2F03">
              <w:rPr>
                <w:rFonts w:ascii="Times New Roman" w:hAnsi="Times New Roman"/>
                <w:b/>
                <w:bCs/>
                <w:sz w:val="16"/>
                <w:szCs w:val="16"/>
              </w:rPr>
              <w:t>,21613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D33722" w:rsidRPr="00D33722" w:rsidRDefault="00D33722" w:rsidP="00383D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33722">
              <w:rPr>
                <w:rFonts w:ascii="Times New Roman" w:hAnsi="Times New Roman"/>
                <w:bCs/>
                <w:sz w:val="16"/>
                <w:szCs w:val="16"/>
              </w:rPr>
              <w:t>27 686,19523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33722" w:rsidRPr="00D33722" w:rsidRDefault="00194568" w:rsidP="00383D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7 966</w:t>
            </w:r>
            <w:r w:rsidR="00D33722" w:rsidRPr="00D33722">
              <w:rPr>
                <w:rFonts w:ascii="Times New Roman" w:hAnsi="Times New Roman"/>
                <w:bCs/>
                <w:sz w:val="16"/>
                <w:szCs w:val="16"/>
              </w:rPr>
              <w:t>,40880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</w:tcPr>
          <w:p w:rsidR="00D33722" w:rsidRPr="00D33722" w:rsidRDefault="00D33722" w:rsidP="00383D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33722">
              <w:rPr>
                <w:rFonts w:ascii="Times New Roman" w:hAnsi="Times New Roman"/>
                <w:bCs/>
                <w:sz w:val="16"/>
                <w:szCs w:val="16"/>
              </w:rPr>
              <w:t>8 130,61210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D33722" w:rsidRPr="00D33722" w:rsidRDefault="00D33722" w:rsidP="00383D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33722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D33722" w:rsidRPr="00D33722" w:rsidRDefault="00D33722" w:rsidP="00383D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33722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</w:tr>
      <w:tr w:rsidR="00D33722" w:rsidRPr="00CF5E4F" w:rsidTr="00E37848">
        <w:tc>
          <w:tcPr>
            <w:tcW w:w="2550" w:type="dxa"/>
            <w:vMerge/>
            <w:shd w:val="clear" w:color="auto" w:fill="auto"/>
          </w:tcPr>
          <w:p w:rsidR="00D33722" w:rsidRPr="00CF5E4F" w:rsidRDefault="00D33722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D33722" w:rsidRPr="00CF5E4F" w:rsidRDefault="00D33722" w:rsidP="0041056B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D33722" w:rsidRPr="000F2F03" w:rsidRDefault="00194568" w:rsidP="00383DF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16 3</w:t>
            </w:r>
            <w:r w:rsidR="00D33722" w:rsidRPr="000F2F03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="00D33722" w:rsidRPr="000F2F03">
              <w:rPr>
                <w:rFonts w:ascii="Times New Roman" w:hAnsi="Times New Roman"/>
                <w:b/>
                <w:bCs/>
                <w:sz w:val="16"/>
                <w:szCs w:val="16"/>
              </w:rPr>
              <w:t>,22420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D33722" w:rsidRPr="00D33722" w:rsidRDefault="00D33722" w:rsidP="00383D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33722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33722" w:rsidRPr="00D33722" w:rsidRDefault="00194568" w:rsidP="00383D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</w:t>
            </w:r>
            <w:r w:rsidR="00D33722" w:rsidRPr="00D33722">
              <w:rPr>
                <w:rFonts w:ascii="Times New Roman" w:hAnsi="Times New Roman"/>
                <w:bCs/>
                <w:sz w:val="16"/>
                <w:szCs w:val="16"/>
              </w:rPr>
              <w:t>,00000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</w:tcPr>
          <w:p w:rsidR="00D33722" w:rsidRPr="00D33722" w:rsidRDefault="00D33722" w:rsidP="00383D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33722">
              <w:rPr>
                <w:rFonts w:ascii="Times New Roman" w:hAnsi="Times New Roman"/>
                <w:bCs/>
                <w:sz w:val="16"/>
                <w:szCs w:val="16"/>
              </w:rPr>
              <w:t>25,00000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D33722" w:rsidRPr="00D33722" w:rsidRDefault="00D33722" w:rsidP="00383D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33722">
              <w:rPr>
                <w:rFonts w:ascii="Times New Roman" w:hAnsi="Times New Roman"/>
                <w:bCs/>
                <w:sz w:val="16"/>
                <w:szCs w:val="16"/>
              </w:rPr>
              <w:t>8 155,61210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D33722" w:rsidRPr="00D33722" w:rsidRDefault="00D33722" w:rsidP="00383D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33722">
              <w:rPr>
                <w:rFonts w:ascii="Times New Roman" w:hAnsi="Times New Roman"/>
                <w:bCs/>
                <w:sz w:val="16"/>
                <w:szCs w:val="16"/>
              </w:rPr>
              <w:t>8 155,61210</w:t>
            </w:r>
          </w:p>
        </w:tc>
      </w:tr>
    </w:tbl>
    <w:p w:rsidR="007F657E" w:rsidRPr="00CF5E4F" w:rsidRDefault="007F657E" w:rsidP="007F657E">
      <w:pPr>
        <w:pStyle w:val="a6"/>
        <w:rPr>
          <w:rFonts w:ascii="Times New Roman" w:hAnsi="Times New Roman"/>
        </w:rPr>
      </w:pPr>
    </w:p>
    <w:p w:rsidR="007F657E" w:rsidRPr="000432DF" w:rsidRDefault="007F657E" w:rsidP="007F657E">
      <w:pPr>
        <w:pStyle w:val="a6"/>
        <w:jc w:val="both"/>
        <w:rPr>
          <w:rFonts w:ascii="Times New Roman" w:hAnsi="Times New Roman"/>
          <w:sz w:val="18"/>
          <w:szCs w:val="18"/>
        </w:rPr>
      </w:pPr>
      <w:r w:rsidRPr="000432DF">
        <w:rPr>
          <w:rFonts w:ascii="Times New Roman" w:hAnsi="Times New Roman"/>
          <w:sz w:val="18"/>
          <w:szCs w:val="18"/>
        </w:rPr>
        <w:tab/>
        <w:t xml:space="preserve"> </w:t>
      </w:r>
    </w:p>
    <w:p w:rsidR="007F657E" w:rsidRPr="000432DF" w:rsidRDefault="007F657E" w:rsidP="000F2F03">
      <w:pPr>
        <w:pStyle w:val="a6"/>
        <w:jc w:val="both"/>
        <w:rPr>
          <w:rFonts w:ascii="Times New Roman" w:hAnsi="Times New Roman"/>
        </w:rPr>
      </w:pPr>
      <w:r w:rsidRPr="000432DF">
        <w:rPr>
          <w:rFonts w:ascii="Times New Roman" w:hAnsi="Times New Roman"/>
        </w:rPr>
        <w:tab/>
        <w:t xml:space="preserve"> </w:t>
      </w:r>
    </w:p>
    <w:p w:rsidR="007F657E" w:rsidRPr="00A41303" w:rsidRDefault="007F657E" w:rsidP="007F657E">
      <w:pPr>
        <w:autoSpaceDE w:val="0"/>
        <w:autoSpaceDN w:val="0"/>
        <w:adjustRightInd w:val="0"/>
        <w:jc w:val="both"/>
        <w:rPr>
          <w:rFonts w:eastAsia="Courier New"/>
          <w:sz w:val="24"/>
        </w:rPr>
        <w:sectPr w:rsidR="007F657E" w:rsidRPr="00A41303" w:rsidSect="0041056B">
          <w:headerReference w:type="default" r:id="rId12"/>
          <w:pgSz w:w="16838" w:h="11906" w:orient="landscape"/>
          <w:pgMar w:top="993" w:right="536" w:bottom="567" w:left="1134" w:header="709" w:footer="196" w:gutter="0"/>
          <w:pgNumType w:start="1"/>
          <w:cols w:space="720"/>
          <w:docGrid w:linePitch="326"/>
        </w:sectPr>
      </w:pPr>
    </w:p>
    <w:p w:rsidR="007F657E" w:rsidRPr="000432DF" w:rsidRDefault="007F657E" w:rsidP="007F657E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Таблица 2</w:t>
      </w:r>
    </w:p>
    <w:p w:rsidR="007F657E" w:rsidRPr="00B0786E" w:rsidRDefault="007F657E" w:rsidP="007F657E">
      <w:pPr>
        <w:pStyle w:val="a6"/>
        <w:rPr>
          <w:rFonts w:ascii="Times New Roman" w:hAnsi="Times New Roman"/>
        </w:rPr>
      </w:pPr>
    </w:p>
    <w:p w:rsidR="007F657E" w:rsidRPr="00B0786E" w:rsidRDefault="007F657E" w:rsidP="007F657E">
      <w:pPr>
        <w:pStyle w:val="a6"/>
        <w:jc w:val="center"/>
        <w:rPr>
          <w:rFonts w:ascii="Times New Roman" w:hAnsi="Times New Roman"/>
          <w:b/>
        </w:rPr>
      </w:pPr>
      <w:r w:rsidRPr="00B0786E">
        <w:rPr>
          <w:rFonts w:ascii="Times New Roman" w:hAnsi="Times New Roman"/>
          <w:b/>
        </w:rPr>
        <w:t>РАСПРЕДЕЛЕНИЕ</w:t>
      </w:r>
    </w:p>
    <w:p w:rsidR="007F657E" w:rsidRPr="00B0786E" w:rsidRDefault="007F657E" w:rsidP="007F657E">
      <w:pPr>
        <w:pStyle w:val="a6"/>
        <w:jc w:val="center"/>
        <w:rPr>
          <w:rFonts w:ascii="Times New Roman" w:hAnsi="Times New Roman"/>
          <w:b/>
        </w:rPr>
      </w:pPr>
      <w:r w:rsidRPr="00B0786E">
        <w:rPr>
          <w:rFonts w:ascii="Times New Roman" w:hAnsi="Times New Roman"/>
          <w:b/>
        </w:rPr>
        <w:t>финансовых ресурсов муниципальной программы</w:t>
      </w:r>
    </w:p>
    <w:p w:rsidR="007F657E" w:rsidRPr="00B0786E" w:rsidRDefault="007F657E" w:rsidP="007F657E">
      <w:pPr>
        <w:pStyle w:val="a6"/>
        <w:rPr>
          <w:rFonts w:ascii="Times New Roman" w:hAnsi="Times New Roman"/>
        </w:rPr>
      </w:pPr>
    </w:p>
    <w:tbl>
      <w:tblPr>
        <w:tblW w:w="157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544"/>
        <w:gridCol w:w="2126"/>
        <w:gridCol w:w="2268"/>
        <w:gridCol w:w="1135"/>
        <w:gridCol w:w="1275"/>
        <w:gridCol w:w="1134"/>
        <w:gridCol w:w="1134"/>
        <w:gridCol w:w="1134"/>
        <w:gridCol w:w="1134"/>
      </w:tblGrid>
      <w:tr w:rsidR="007F657E" w:rsidRPr="00920A07" w:rsidTr="007703FB">
        <w:trPr>
          <w:trHeight w:val="90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7703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№ </w:t>
            </w:r>
            <w:r w:rsidR="007703F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Основного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703FB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</w:t>
            </w:r>
            <w:r w:rsidR="007F657E"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69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7F657E" w:rsidRPr="00920A07" w:rsidTr="007703FB">
        <w:trPr>
          <w:trHeight w:val="18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657E" w:rsidRPr="00920A07" w:rsidTr="007703FB">
        <w:trPr>
          <w:trHeight w:val="31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</w:t>
            </w:r>
          </w:p>
        </w:tc>
      </w:tr>
      <w:tr w:rsidR="007F657E" w:rsidRPr="00920A07" w:rsidTr="007703FB">
        <w:trPr>
          <w:trHeight w:val="31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2026 г.</w:t>
            </w:r>
          </w:p>
        </w:tc>
      </w:tr>
      <w:tr w:rsidR="007F657E" w:rsidRPr="00920A07" w:rsidTr="007703FB">
        <w:trPr>
          <w:trHeight w:val="26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41056B" w:rsidRPr="00920A07" w:rsidTr="007703FB">
        <w:trPr>
          <w:trHeight w:val="266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56B" w:rsidRPr="00920A07" w:rsidRDefault="0041056B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планирования, исполнения бюджета сельского поселения Лемпино и формирование отчетности об исполнении бюджета поселения (показатель 1, 2, 3)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56B" w:rsidRPr="0041056B" w:rsidRDefault="0041056B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49 157,48492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56B" w:rsidRPr="0041056B" w:rsidRDefault="0041056B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15 143,73882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920A07" w:rsidRDefault="0041056B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8 793,99880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920A07" w:rsidRDefault="0041056B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8 958,52310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920A07" w:rsidRDefault="0041056B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8 130,61210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56B" w:rsidRPr="00920A07" w:rsidRDefault="0041056B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8 130,61210</w:t>
            </w:r>
          </w:p>
        </w:tc>
      </w:tr>
      <w:tr w:rsidR="0041056B" w:rsidRPr="00920A07" w:rsidTr="007703FB">
        <w:trPr>
          <w:trHeight w:val="213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56B" w:rsidRPr="0041056B" w:rsidRDefault="0041056B" w:rsidP="0041056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1056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56B" w:rsidRPr="0041056B" w:rsidRDefault="0041056B" w:rsidP="0041056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1056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920A07" w:rsidRDefault="0041056B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920A07" w:rsidRDefault="0041056B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920A07" w:rsidRDefault="0041056B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56B" w:rsidRPr="00920A07" w:rsidRDefault="0041056B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41056B" w:rsidRPr="00920A07" w:rsidTr="007703FB">
        <w:trPr>
          <w:trHeight w:val="274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56B" w:rsidRPr="0041056B" w:rsidRDefault="0041056B" w:rsidP="0041056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1056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25,72700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56B" w:rsidRPr="0041056B" w:rsidRDefault="0041056B" w:rsidP="0041056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1056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8,22600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920A07" w:rsidRDefault="0041056B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8,59000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920A07" w:rsidRDefault="0041056B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8,91100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920A07" w:rsidRDefault="0041056B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56B" w:rsidRPr="00920A07" w:rsidRDefault="0041056B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41056B" w:rsidRPr="00920A07" w:rsidTr="007703FB">
        <w:trPr>
          <w:trHeight w:val="136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56B" w:rsidRPr="0041056B" w:rsidRDefault="0041056B" w:rsidP="0041056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1056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2 457,00000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56B" w:rsidRPr="0041056B" w:rsidRDefault="0041056B" w:rsidP="0041056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1056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920A07" w:rsidRDefault="0041056B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819,00000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920A07" w:rsidRDefault="0041056B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819,00000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920A07" w:rsidRDefault="0041056B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56B" w:rsidRPr="00920A07" w:rsidRDefault="0041056B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41056B" w:rsidRPr="00920A07" w:rsidTr="007703FB">
        <w:trPr>
          <w:trHeight w:val="98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сельск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ого </w:t>
            </w: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поселения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56B" w:rsidRPr="0041056B" w:rsidRDefault="0041056B" w:rsidP="0041056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30 413,53372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56B" w:rsidRPr="0041056B" w:rsidRDefault="0041056B" w:rsidP="0041056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14 316,51282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920A07" w:rsidRDefault="0041056B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7 966,40880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920A07" w:rsidRDefault="0041056B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8 130,61210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920A07" w:rsidRDefault="0041056B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56B" w:rsidRPr="00920A07" w:rsidRDefault="0041056B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41056B" w:rsidRPr="00920A07" w:rsidTr="007703FB">
        <w:trPr>
          <w:trHeight w:val="248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56B" w:rsidRPr="0041056B" w:rsidRDefault="0041056B" w:rsidP="0041056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1056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16 261,22420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56B" w:rsidRPr="0041056B" w:rsidRDefault="0041056B" w:rsidP="0041056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1056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920A07" w:rsidRDefault="0041056B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920A07" w:rsidRDefault="0041056B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920A07" w:rsidRDefault="0041056B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8 130,61210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56B" w:rsidRPr="00920A07" w:rsidRDefault="0041056B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8 130,61210</w:t>
            </w:r>
          </w:p>
        </w:tc>
      </w:tr>
      <w:tr w:rsidR="007F657E" w:rsidRPr="00920A07" w:rsidTr="007703FB">
        <w:trPr>
          <w:trHeight w:val="202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Осуществление оперативного мониторинга поступлений налоговых платежей в доход бюджета сельского поселения Лемпино, осуществление контроля бюджетной росписи бюджета поселения (показатель 1, 5)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7703FB">
        <w:trPr>
          <w:trHeight w:val="262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7703FB">
        <w:trPr>
          <w:trHeight w:val="336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7703FB">
        <w:trPr>
          <w:trHeight w:val="128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7703FB">
        <w:trPr>
          <w:trHeight w:val="273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7703FB">
        <w:trPr>
          <w:trHeight w:val="18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7703FB">
        <w:trPr>
          <w:trHeight w:val="166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Разработка, исполнение муниципальных программ, формирование отчета по реализации муниципальных программ (показатель 4, 5)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7703FB">
        <w:trPr>
          <w:trHeight w:val="253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7703FB">
        <w:trPr>
          <w:trHeight w:val="271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7703FB">
        <w:trPr>
          <w:trHeight w:val="134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7703FB">
        <w:trPr>
          <w:trHeight w:val="221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7703FB">
        <w:trPr>
          <w:trHeight w:val="14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7703FB">
        <w:trPr>
          <w:trHeight w:val="8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Размещение НПА на официальном сайте сельского поселения Лемпино, в печатном издании (показатель 4, 5)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МУ «Администрация сельско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 поселения Лемпино» / МКУ АХС </w:t>
            </w: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«Север»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15,60000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7703FB">
        <w:trPr>
          <w:trHeight w:val="17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7703FB">
        <w:trPr>
          <w:trHeight w:val="1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7703FB">
        <w:trPr>
          <w:trHeight w:val="208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7703FB">
        <w:trPr>
          <w:trHeight w:val="268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15,60000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15,60000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7703FB">
        <w:trPr>
          <w:trHeight w:val="272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7703FB">
        <w:trPr>
          <w:trHeight w:val="29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качественного и эффективного исполнения функций органами местного самоуправления Нефтеюганского района (показатель 6)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41056B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56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13 354,08241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41056B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56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13 354,08241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7703FB">
        <w:trPr>
          <w:trHeight w:val="362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7703FB">
        <w:trPr>
          <w:trHeight w:val="209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7703FB">
        <w:trPr>
          <w:trHeight w:val="27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7703FB">
        <w:trPr>
          <w:trHeight w:val="273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41056B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56B">
              <w:rPr>
                <w:rFonts w:ascii="Times New Roman" w:hAnsi="Times New Roman"/>
                <w:color w:val="000000"/>
                <w:sz w:val="16"/>
                <w:szCs w:val="16"/>
              </w:rPr>
              <w:t>13 354,08241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41056B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13 354,08241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7703FB">
        <w:trPr>
          <w:trHeight w:val="277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0F2F03" w:rsidRPr="00920A07" w:rsidTr="007703FB">
        <w:trPr>
          <w:trHeight w:val="241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2F03" w:rsidRPr="00920A07" w:rsidRDefault="000F2F03" w:rsidP="000F2F0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635C1" w:rsidRPr="004635C1" w:rsidRDefault="004635C1" w:rsidP="004635C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4635C1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  <w:r w:rsidR="008F753E" w:rsidRPr="001F75BE">
              <w:rPr>
                <w:rFonts w:ascii="Times New Roman" w:hAnsi="Times New Roman"/>
                <w:sz w:val="16"/>
                <w:szCs w:val="16"/>
              </w:rPr>
              <w:t xml:space="preserve"> лиц, замещающих муниципальные должности, </w:t>
            </w:r>
            <w:r w:rsidRPr="004635C1">
              <w:rPr>
                <w:rFonts w:ascii="Times New Roman" w:hAnsi="Times New Roman"/>
                <w:sz w:val="16"/>
                <w:szCs w:val="16"/>
              </w:rPr>
              <w:t xml:space="preserve">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резерв: </w:t>
            </w:r>
          </w:p>
          <w:p w:rsidR="004635C1" w:rsidRPr="004635C1" w:rsidRDefault="004635C1" w:rsidP="004635C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4635C1">
              <w:rPr>
                <w:rFonts w:ascii="Times New Roman" w:hAnsi="Times New Roman"/>
                <w:sz w:val="16"/>
                <w:szCs w:val="16"/>
              </w:rPr>
              <w:t>- без отрыва от производства;</w:t>
            </w:r>
          </w:p>
          <w:p w:rsidR="004635C1" w:rsidRPr="004635C1" w:rsidRDefault="004635C1" w:rsidP="004635C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4635C1">
              <w:rPr>
                <w:rFonts w:ascii="Times New Roman" w:hAnsi="Times New Roman"/>
                <w:sz w:val="16"/>
                <w:szCs w:val="16"/>
              </w:rPr>
              <w:t>- с отрывом от производства;</w:t>
            </w:r>
          </w:p>
          <w:p w:rsidR="000F2F03" w:rsidRPr="004635C1" w:rsidRDefault="004635C1" w:rsidP="004635C1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635C1">
              <w:rPr>
                <w:rFonts w:ascii="Times New Roman" w:hAnsi="Times New Roman"/>
                <w:sz w:val="16"/>
                <w:szCs w:val="16"/>
              </w:rPr>
              <w:t>- дистанционно с применением  современных  образовательных  технологий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(показатель 7</w:t>
            </w:r>
            <w:r w:rsidRPr="004635C1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2F03" w:rsidRPr="00920A07" w:rsidRDefault="000F2F03" w:rsidP="004635C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 «Администрация сельского поселения Лемпино» </w:t>
            </w:r>
            <w:r w:rsidR="004635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03" w:rsidRPr="00920A07" w:rsidRDefault="000F2F03" w:rsidP="000F2F03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F03" w:rsidRPr="004635C1" w:rsidRDefault="004635C1" w:rsidP="004635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35C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100,</w:t>
            </w:r>
            <w:r w:rsidRPr="004635C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F03" w:rsidRPr="004635C1" w:rsidRDefault="004635C1" w:rsidP="000F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35C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03" w:rsidRPr="004635C1" w:rsidRDefault="004635C1" w:rsidP="000F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35C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03" w:rsidRPr="004635C1" w:rsidRDefault="004635C1" w:rsidP="000F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35C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03" w:rsidRPr="004635C1" w:rsidRDefault="004635C1" w:rsidP="000F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35C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F03" w:rsidRPr="004635C1" w:rsidRDefault="004635C1" w:rsidP="000F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35C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25,00000</w:t>
            </w:r>
          </w:p>
        </w:tc>
      </w:tr>
      <w:tr w:rsidR="000F2F03" w:rsidRPr="00920A07" w:rsidTr="007703FB">
        <w:trPr>
          <w:trHeight w:val="33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F03" w:rsidRPr="00920A07" w:rsidRDefault="000F2F03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F03" w:rsidRPr="00920A07" w:rsidRDefault="000F2F03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F03" w:rsidRPr="00920A07" w:rsidRDefault="000F2F03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03" w:rsidRDefault="000F2F03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F03" w:rsidRPr="00920A07" w:rsidRDefault="000F2F03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F03" w:rsidRPr="00920A07" w:rsidRDefault="000F2F03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03" w:rsidRPr="00920A07" w:rsidRDefault="000F2F03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03" w:rsidRPr="00920A07" w:rsidRDefault="000F2F03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03" w:rsidRPr="00920A07" w:rsidRDefault="000F2F03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F03" w:rsidRPr="00920A07" w:rsidRDefault="000F2F03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0F2F03" w:rsidRPr="00920A07" w:rsidTr="007703FB">
        <w:trPr>
          <w:trHeight w:val="31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F03" w:rsidRPr="00920A07" w:rsidRDefault="000F2F03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F03" w:rsidRPr="00920A07" w:rsidRDefault="000F2F03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F03" w:rsidRPr="00920A07" w:rsidRDefault="000F2F03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03" w:rsidRDefault="000F2F03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F03" w:rsidRPr="00920A07" w:rsidRDefault="000F2F03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F03" w:rsidRPr="00920A07" w:rsidRDefault="000F2F03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03" w:rsidRPr="00920A07" w:rsidRDefault="000F2F03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03" w:rsidRPr="00920A07" w:rsidRDefault="000F2F03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03" w:rsidRPr="00920A07" w:rsidRDefault="000F2F03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F03" w:rsidRPr="00920A07" w:rsidRDefault="000F2F03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0F2F03" w:rsidRPr="00920A07" w:rsidTr="007703FB">
        <w:trPr>
          <w:trHeight w:val="31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F03" w:rsidRPr="00920A07" w:rsidRDefault="000F2F03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F03" w:rsidRPr="00920A07" w:rsidRDefault="000F2F03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F03" w:rsidRPr="00920A07" w:rsidRDefault="000F2F03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03" w:rsidRDefault="000F2F03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F03" w:rsidRPr="00920A07" w:rsidRDefault="000F2F03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F03" w:rsidRPr="00920A07" w:rsidRDefault="000F2F03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03" w:rsidRPr="00920A07" w:rsidRDefault="000F2F03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03" w:rsidRPr="00920A07" w:rsidRDefault="000F2F03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03" w:rsidRPr="00920A07" w:rsidRDefault="000F2F03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F03" w:rsidRPr="00920A07" w:rsidRDefault="000F2F03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0F2F03" w:rsidRPr="00920A07" w:rsidTr="007703FB">
        <w:trPr>
          <w:trHeight w:val="29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F03" w:rsidRPr="00920A07" w:rsidRDefault="000F2F03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F03" w:rsidRPr="00920A07" w:rsidRDefault="000F2F03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F03" w:rsidRPr="00920A07" w:rsidRDefault="000F2F03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03" w:rsidRDefault="000F2F03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F03" w:rsidRPr="00920A07" w:rsidRDefault="00194568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4635C1"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F03" w:rsidRPr="00920A07" w:rsidRDefault="004635C1" w:rsidP="004635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03" w:rsidRPr="00920A07" w:rsidRDefault="00194568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4635C1"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03" w:rsidRPr="00920A07" w:rsidRDefault="000F2F03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03" w:rsidRPr="00920A07" w:rsidRDefault="000F2F03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F03" w:rsidRPr="00920A07" w:rsidRDefault="000F2F03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0F2F03" w:rsidRPr="00920A07" w:rsidTr="007703FB">
        <w:trPr>
          <w:trHeight w:val="588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2F03" w:rsidRPr="00920A07" w:rsidRDefault="000F2F03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03" w:rsidRPr="00920A07" w:rsidRDefault="000F2F03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2F03" w:rsidRPr="00920A07" w:rsidRDefault="000F2F03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03" w:rsidRDefault="000F2F03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F03" w:rsidRPr="00920A07" w:rsidRDefault="00194568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  <w:r w:rsidR="000F2F03"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F03" w:rsidRPr="00920A07" w:rsidRDefault="000F2F03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03" w:rsidRPr="00920A07" w:rsidRDefault="00194568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  <w:r w:rsidR="000F2F03"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03" w:rsidRPr="00920A07" w:rsidRDefault="004635C1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03" w:rsidRPr="00920A07" w:rsidRDefault="004635C1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F03" w:rsidRPr="00920A07" w:rsidRDefault="004635C1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,00000</w:t>
            </w:r>
          </w:p>
        </w:tc>
      </w:tr>
      <w:tr w:rsidR="0041056B" w:rsidRPr="00920A07" w:rsidTr="007703FB">
        <w:trPr>
          <w:trHeight w:val="267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920A07" w:rsidRDefault="0041056B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920A07" w:rsidRDefault="0041056B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920A07" w:rsidRDefault="0041056B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56B" w:rsidRPr="0052392A" w:rsidRDefault="0052392A" w:rsidP="004105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392A">
              <w:rPr>
                <w:rFonts w:ascii="Times New Roman" w:hAnsi="Times New Roman"/>
                <w:b/>
                <w:bCs/>
                <w:sz w:val="16"/>
                <w:szCs w:val="16"/>
              </w:rPr>
              <w:t>62 6</w:t>
            </w:r>
            <w:r w:rsidR="0041056B" w:rsidRPr="0052392A">
              <w:rPr>
                <w:rFonts w:ascii="Times New Roman" w:hAnsi="Times New Roman"/>
                <w:b/>
                <w:bCs/>
                <w:sz w:val="16"/>
                <w:szCs w:val="16"/>
              </w:rPr>
              <w:t>27,16733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56B" w:rsidRPr="00514A4B" w:rsidRDefault="0041056B" w:rsidP="0041056B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52392A">
              <w:rPr>
                <w:rFonts w:ascii="Times New Roman" w:hAnsi="Times New Roman"/>
                <w:b/>
                <w:bCs/>
                <w:sz w:val="16"/>
                <w:szCs w:val="16"/>
              </w:rPr>
              <w:t>28 513,42123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514A4B" w:rsidRDefault="0052392A" w:rsidP="0041056B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52392A">
              <w:rPr>
                <w:rFonts w:ascii="Times New Roman" w:hAnsi="Times New Roman"/>
                <w:b/>
                <w:bCs/>
                <w:sz w:val="16"/>
                <w:szCs w:val="16"/>
              </w:rPr>
              <w:t>8 818</w:t>
            </w:r>
            <w:r w:rsidR="0041056B" w:rsidRPr="0052392A">
              <w:rPr>
                <w:rFonts w:ascii="Times New Roman" w:hAnsi="Times New Roman"/>
                <w:b/>
                <w:bCs/>
                <w:sz w:val="16"/>
                <w:szCs w:val="16"/>
              </w:rPr>
              <w:t>,99880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514A4B" w:rsidRDefault="0052392A" w:rsidP="0041056B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52392A">
              <w:rPr>
                <w:rFonts w:ascii="Times New Roman" w:hAnsi="Times New Roman"/>
                <w:b/>
                <w:bCs/>
                <w:sz w:val="16"/>
                <w:szCs w:val="16"/>
              </w:rPr>
              <w:t>8 9</w:t>
            </w:r>
            <w:r w:rsidR="0041056B" w:rsidRPr="0052392A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 w:rsidRPr="0052392A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="0041056B" w:rsidRPr="0052392A">
              <w:rPr>
                <w:rFonts w:ascii="Times New Roman" w:hAnsi="Times New Roman"/>
                <w:b/>
                <w:bCs/>
                <w:sz w:val="16"/>
                <w:szCs w:val="16"/>
              </w:rPr>
              <w:t>,52310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52392A" w:rsidRDefault="0052392A" w:rsidP="004105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392A">
              <w:rPr>
                <w:rFonts w:ascii="Times New Roman" w:hAnsi="Times New Roman"/>
                <w:b/>
                <w:bCs/>
                <w:sz w:val="16"/>
                <w:szCs w:val="16"/>
              </w:rPr>
              <w:t>8 155</w:t>
            </w:r>
            <w:r w:rsidR="0041056B" w:rsidRPr="0052392A">
              <w:rPr>
                <w:rFonts w:ascii="Times New Roman" w:hAnsi="Times New Roman"/>
                <w:b/>
                <w:bCs/>
                <w:sz w:val="16"/>
                <w:szCs w:val="16"/>
              </w:rPr>
              <w:t>,61210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56B" w:rsidRPr="0052392A" w:rsidRDefault="0052392A" w:rsidP="004105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392A">
              <w:rPr>
                <w:rFonts w:ascii="Times New Roman" w:hAnsi="Times New Roman"/>
                <w:b/>
                <w:bCs/>
                <w:sz w:val="16"/>
                <w:szCs w:val="16"/>
              </w:rPr>
              <w:t>8 155</w:t>
            </w:r>
            <w:r w:rsidR="0041056B" w:rsidRPr="0052392A">
              <w:rPr>
                <w:rFonts w:ascii="Times New Roman" w:hAnsi="Times New Roman"/>
                <w:b/>
                <w:bCs/>
                <w:sz w:val="16"/>
                <w:szCs w:val="16"/>
              </w:rPr>
              <w:t>,61210</w:t>
            </w:r>
          </w:p>
        </w:tc>
      </w:tr>
      <w:tr w:rsidR="0041056B" w:rsidRPr="00920A07" w:rsidTr="007703FB">
        <w:trPr>
          <w:trHeight w:val="272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56B" w:rsidRPr="0041056B" w:rsidRDefault="0041056B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56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56B" w:rsidRPr="0041056B" w:rsidRDefault="0041056B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56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41056B" w:rsidRDefault="0041056B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56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41056B" w:rsidRDefault="0041056B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56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41056B" w:rsidRDefault="0041056B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56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56B" w:rsidRPr="0041056B" w:rsidRDefault="0041056B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56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41056B" w:rsidRPr="00920A07" w:rsidTr="007703FB">
        <w:trPr>
          <w:trHeight w:val="289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56B" w:rsidRPr="0041056B" w:rsidRDefault="0041056B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56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25,72700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56B" w:rsidRPr="0041056B" w:rsidRDefault="0041056B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56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8,22600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41056B" w:rsidRDefault="0041056B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56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8,59000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41056B" w:rsidRDefault="0041056B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56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8,91100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41056B" w:rsidRDefault="0041056B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56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56B" w:rsidRPr="0041056B" w:rsidRDefault="0041056B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56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41056B" w:rsidRPr="00920A07" w:rsidTr="007703FB">
        <w:trPr>
          <w:trHeight w:val="274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56B" w:rsidRPr="0041056B" w:rsidRDefault="0041056B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56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2 457,00000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56B" w:rsidRPr="0041056B" w:rsidRDefault="0041056B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56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41056B" w:rsidRDefault="0041056B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56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41056B" w:rsidRDefault="0041056B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56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41056B" w:rsidRDefault="0041056B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56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56B" w:rsidRPr="0041056B" w:rsidRDefault="0041056B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56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41056B" w:rsidRPr="00920A07" w:rsidTr="007703FB">
        <w:trPr>
          <w:trHeight w:val="419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56B" w:rsidRPr="00C77E59" w:rsidRDefault="0041056B" w:rsidP="00C77E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77E59">
              <w:rPr>
                <w:rFonts w:ascii="Times New Roman" w:hAnsi="Times New Roman"/>
                <w:b/>
                <w:bCs/>
                <w:sz w:val="16"/>
                <w:szCs w:val="16"/>
              </w:rPr>
              <w:t>43 </w:t>
            </w:r>
            <w:r w:rsidR="00194568">
              <w:rPr>
                <w:rFonts w:ascii="Times New Roman" w:hAnsi="Times New Roman"/>
                <w:b/>
                <w:bCs/>
                <w:sz w:val="16"/>
                <w:szCs w:val="16"/>
              </w:rPr>
              <w:t>783</w:t>
            </w:r>
            <w:r w:rsidRPr="00C77E59">
              <w:rPr>
                <w:rFonts w:ascii="Times New Roman" w:hAnsi="Times New Roman"/>
                <w:b/>
                <w:bCs/>
                <w:sz w:val="16"/>
                <w:szCs w:val="16"/>
              </w:rPr>
              <w:t>,21613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56B" w:rsidRPr="0041056B" w:rsidRDefault="0041056B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56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27 686,19523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41056B" w:rsidRDefault="00194568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7 966</w:t>
            </w:r>
            <w:r w:rsidR="0041056B" w:rsidRPr="00C77E59">
              <w:rPr>
                <w:rFonts w:ascii="Times New Roman" w:hAnsi="Times New Roman"/>
                <w:b/>
                <w:bCs/>
                <w:sz w:val="16"/>
                <w:szCs w:val="16"/>
              </w:rPr>
              <w:t>,40880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41056B" w:rsidRDefault="0041056B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56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8 130,61210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41056B" w:rsidRDefault="0041056B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56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56B" w:rsidRPr="0041056B" w:rsidRDefault="0041056B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56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41056B" w:rsidRPr="00920A07" w:rsidTr="007703FB">
        <w:trPr>
          <w:trHeight w:val="239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920A07" w:rsidRDefault="0041056B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56B" w:rsidRPr="00514A4B" w:rsidRDefault="00194568" w:rsidP="0041056B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16 3</w:t>
            </w:r>
            <w:r w:rsidR="00DC3905" w:rsidRPr="00DC3905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="0041056B" w:rsidRPr="00DC3905">
              <w:rPr>
                <w:rFonts w:ascii="Times New Roman" w:hAnsi="Times New Roman"/>
                <w:b/>
                <w:bCs/>
                <w:sz w:val="16"/>
                <w:szCs w:val="16"/>
              </w:rPr>
              <w:t>,22420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56B" w:rsidRPr="00514A4B" w:rsidRDefault="0041056B" w:rsidP="0041056B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DC3905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514A4B" w:rsidRDefault="00194568" w:rsidP="0041056B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</w:t>
            </w:r>
            <w:r w:rsidR="0041056B" w:rsidRPr="00DC3905">
              <w:rPr>
                <w:rFonts w:ascii="Times New Roman" w:hAnsi="Times New Roman"/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DC3905" w:rsidRDefault="00DC3905" w:rsidP="004105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3905">
              <w:rPr>
                <w:rFonts w:ascii="Times New Roman" w:hAnsi="Times New Roman"/>
                <w:b/>
                <w:bCs/>
                <w:sz w:val="16"/>
                <w:szCs w:val="16"/>
              </w:rPr>
              <w:t>25</w:t>
            </w:r>
            <w:r w:rsidR="0041056B" w:rsidRPr="00DC3905">
              <w:rPr>
                <w:rFonts w:ascii="Times New Roman" w:hAnsi="Times New Roman"/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6B" w:rsidRPr="00DC3905" w:rsidRDefault="00DC3905" w:rsidP="004105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3905">
              <w:rPr>
                <w:rFonts w:ascii="Times New Roman" w:hAnsi="Times New Roman"/>
                <w:b/>
                <w:bCs/>
                <w:sz w:val="16"/>
                <w:szCs w:val="16"/>
              </w:rPr>
              <w:t>8 155</w:t>
            </w:r>
            <w:r w:rsidR="0041056B" w:rsidRPr="00DC3905">
              <w:rPr>
                <w:rFonts w:ascii="Times New Roman" w:hAnsi="Times New Roman"/>
                <w:b/>
                <w:bCs/>
                <w:sz w:val="16"/>
                <w:szCs w:val="16"/>
              </w:rPr>
              <w:t>,61210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56B" w:rsidRPr="00DC3905" w:rsidRDefault="00DC3905" w:rsidP="004105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3905">
              <w:rPr>
                <w:rFonts w:ascii="Times New Roman" w:hAnsi="Times New Roman"/>
                <w:b/>
                <w:bCs/>
                <w:sz w:val="16"/>
                <w:szCs w:val="16"/>
              </w:rPr>
              <w:t>8 155</w:t>
            </w:r>
            <w:r w:rsidR="0041056B" w:rsidRPr="00DC3905">
              <w:rPr>
                <w:rFonts w:ascii="Times New Roman" w:hAnsi="Times New Roman"/>
                <w:b/>
                <w:bCs/>
                <w:sz w:val="16"/>
                <w:szCs w:val="16"/>
              </w:rPr>
              <w:t>,61210</w:t>
            </w:r>
          </w:p>
        </w:tc>
      </w:tr>
      <w:tr w:rsidR="007F657E" w:rsidRPr="00920A07" w:rsidTr="007703FB">
        <w:trPr>
          <w:trHeight w:val="2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703FB" w:rsidRPr="00920A07" w:rsidTr="007703FB">
        <w:trPr>
          <w:trHeight w:val="258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FB" w:rsidRPr="00920A07" w:rsidRDefault="007703FB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FB" w:rsidRPr="00920A07" w:rsidRDefault="007703FB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 «Администрация сельского поселения Лемпино»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FB" w:rsidRPr="00920A07" w:rsidRDefault="007703FB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FB" w:rsidRPr="00920A07" w:rsidRDefault="007703FB" w:rsidP="00943C17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FB" w:rsidRPr="0052392A" w:rsidRDefault="007703FB" w:rsidP="00943C1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392A">
              <w:rPr>
                <w:rFonts w:ascii="Times New Roman" w:hAnsi="Times New Roman"/>
                <w:b/>
                <w:bCs/>
                <w:sz w:val="16"/>
                <w:szCs w:val="16"/>
              </w:rPr>
              <w:t>62 627,16733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FB" w:rsidRPr="00514A4B" w:rsidRDefault="007703FB" w:rsidP="00943C1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52392A">
              <w:rPr>
                <w:rFonts w:ascii="Times New Roman" w:hAnsi="Times New Roman"/>
                <w:b/>
                <w:bCs/>
                <w:sz w:val="16"/>
                <w:szCs w:val="16"/>
              </w:rPr>
              <w:t>28 513,42123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FB" w:rsidRPr="00514A4B" w:rsidRDefault="007703FB" w:rsidP="00943C1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52392A">
              <w:rPr>
                <w:rFonts w:ascii="Times New Roman" w:hAnsi="Times New Roman"/>
                <w:b/>
                <w:bCs/>
                <w:sz w:val="16"/>
                <w:szCs w:val="16"/>
              </w:rPr>
              <w:t>8 818,99880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FB" w:rsidRPr="00514A4B" w:rsidRDefault="007703FB" w:rsidP="00943C1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52392A">
              <w:rPr>
                <w:rFonts w:ascii="Times New Roman" w:hAnsi="Times New Roman"/>
                <w:b/>
                <w:bCs/>
                <w:sz w:val="16"/>
                <w:szCs w:val="16"/>
              </w:rPr>
              <w:t>8 983,52310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FB" w:rsidRPr="0052392A" w:rsidRDefault="007703FB" w:rsidP="00943C1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392A">
              <w:rPr>
                <w:rFonts w:ascii="Times New Roman" w:hAnsi="Times New Roman"/>
                <w:b/>
                <w:bCs/>
                <w:sz w:val="16"/>
                <w:szCs w:val="16"/>
              </w:rPr>
              <w:t>8 155,61210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FB" w:rsidRPr="0052392A" w:rsidRDefault="007703FB" w:rsidP="00943C1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392A">
              <w:rPr>
                <w:rFonts w:ascii="Times New Roman" w:hAnsi="Times New Roman"/>
                <w:b/>
                <w:bCs/>
                <w:sz w:val="16"/>
                <w:szCs w:val="16"/>
              </w:rPr>
              <w:t>8 155,61210</w:t>
            </w:r>
          </w:p>
        </w:tc>
      </w:tr>
      <w:tr w:rsidR="007703FB" w:rsidRPr="00920A07" w:rsidTr="007703FB">
        <w:trPr>
          <w:trHeight w:val="162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FB" w:rsidRPr="00920A07" w:rsidRDefault="007703FB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FB" w:rsidRPr="00920A07" w:rsidRDefault="007703F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FB" w:rsidRPr="00920A07" w:rsidRDefault="007703F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FB" w:rsidRPr="007703FB" w:rsidRDefault="007703FB" w:rsidP="00943C17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703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FB" w:rsidRPr="007703FB" w:rsidRDefault="007703FB" w:rsidP="00943C1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703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FB" w:rsidRPr="007703FB" w:rsidRDefault="007703FB" w:rsidP="00943C1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703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FB" w:rsidRPr="007703FB" w:rsidRDefault="007703FB" w:rsidP="00943C1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703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FB" w:rsidRPr="007703FB" w:rsidRDefault="007703FB" w:rsidP="00943C1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703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FB" w:rsidRPr="007703FB" w:rsidRDefault="007703FB" w:rsidP="00943C1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703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FB" w:rsidRPr="007703FB" w:rsidRDefault="007703FB" w:rsidP="00943C1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703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703FB" w:rsidRPr="00920A07" w:rsidTr="007703FB">
        <w:trPr>
          <w:trHeight w:val="25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FB" w:rsidRPr="00920A07" w:rsidRDefault="007703FB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FB" w:rsidRPr="00920A07" w:rsidRDefault="007703F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FB" w:rsidRPr="00920A07" w:rsidRDefault="007703F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FB" w:rsidRPr="007703FB" w:rsidRDefault="007703FB" w:rsidP="00943C17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703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FB" w:rsidRPr="007703FB" w:rsidRDefault="007703FB" w:rsidP="00943C1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703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25,72700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FB" w:rsidRPr="007703FB" w:rsidRDefault="007703FB" w:rsidP="00943C1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703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8,22600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FB" w:rsidRPr="007703FB" w:rsidRDefault="007703FB" w:rsidP="00943C1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703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8,59000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FB" w:rsidRPr="007703FB" w:rsidRDefault="007703FB" w:rsidP="00943C1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703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8,91100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FB" w:rsidRPr="007703FB" w:rsidRDefault="007703FB" w:rsidP="00943C1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703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FB" w:rsidRPr="007703FB" w:rsidRDefault="007703FB" w:rsidP="00943C1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703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703FB" w:rsidRPr="00920A07" w:rsidTr="007703FB">
        <w:trPr>
          <w:trHeight w:val="126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FB" w:rsidRPr="00920A07" w:rsidRDefault="007703FB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FB" w:rsidRPr="00920A07" w:rsidRDefault="007703F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FB" w:rsidRPr="00920A07" w:rsidRDefault="007703F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FB" w:rsidRPr="007703FB" w:rsidRDefault="007703FB" w:rsidP="00943C17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703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FB" w:rsidRPr="007703FB" w:rsidRDefault="007703FB" w:rsidP="00943C1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703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2 457,00000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FB" w:rsidRPr="007703FB" w:rsidRDefault="007703FB" w:rsidP="00943C1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703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FB" w:rsidRPr="007703FB" w:rsidRDefault="007703FB" w:rsidP="00943C1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703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FB" w:rsidRPr="007703FB" w:rsidRDefault="007703FB" w:rsidP="00943C1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703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FB" w:rsidRPr="007703FB" w:rsidRDefault="007703FB" w:rsidP="00943C1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703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FB" w:rsidRPr="007703FB" w:rsidRDefault="007703FB" w:rsidP="00943C1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703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703FB" w:rsidRPr="00920A07" w:rsidTr="007703FB">
        <w:trPr>
          <w:trHeight w:val="228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FB" w:rsidRPr="00920A07" w:rsidRDefault="007703FB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FB" w:rsidRPr="00920A07" w:rsidRDefault="007703F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FB" w:rsidRPr="00920A07" w:rsidRDefault="007703F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FB" w:rsidRPr="007703FB" w:rsidRDefault="007703FB" w:rsidP="00943C17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703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FB" w:rsidRPr="007703FB" w:rsidRDefault="007703FB" w:rsidP="00943C1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703FB">
              <w:rPr>
                <w:rFonts w:ascii="Times New Roman" w:hAnsi="Times New Roman"/>
                <w:bCs/>
                <w:sz w:val="16"/>
                <w:szCs w:val="16"/>
              </w:rPr>
              <w:t>43 783,21613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FB" w:rsidRPr="007703FB" w:rsidRDefault="007703FB" w:rsidP="00943C1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703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27 686,19523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FB" w:rsidRPr="007703FB" w:rsidRDefault="007703FB" w:rsidP="00943C1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703FB">
              <w:rPr>
                <w:rFonts w:ascii="Times New Roman" w:hAnsi="Times New Roman"/>
                <w:bCs/>
                <w:sz w:val="16"/>
                <w:szCs w:val="16"/>
              </w:rPr>
              <w:t>7 966,40880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FB" w:rsidRPr="007703FB" w:rsidRDefault="007703FB" w:rsidP="00943C1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703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8 130,61210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FB" w:rsidRPr="007703FB" w:rsidRDefault="007703FB" w:rsidP="00943C1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703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FB" w:rsidRPr="007703FB" w:rsidRDefault="007703FB" w:rsidP="00943C1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703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703FB" w:rsidRPr="00920A07" w:rsidTr="007703FB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FB" w:rsidRPr="00920A07" w:rsidRDefault="007703FB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FB" w:rsidRPr="00920A07" w:rsidRDefault="007703F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FB" w:rsidRPr="00920A07" w:rsidRDefault="007703F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FB" w:rsidRPr="007703FB" w:rsidRDefault="007703FB" w:rsidP="00943C17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703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FB" w:rsidRPr="007703FB" w:rsidRDefault="007703FB" w:rsidP="00943C17">
            <w:pPr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7703FB">
              <w:rPr>
                <w:rFonts w:ascii="Times New Roman" w:hAnsi="Times New Roman"/>
                <w:bCs/>
                <w:sz w:val="16"/>
                <w:szCs w:val="16"/>
              </w:rPr>
              <w:t>16 361,22420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FB" w:rsidRPr="007703FB" w:rsidRDefault="007703FB" w:rsidP="00943C17">
            <w:pPr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7703FB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FB" w:rsidRPr="007703FB" w:rsidRDefault="007703FB" w:rsidP="00943C17">
            <w:pPr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7703FB">
              <w:rPr>
                <w:rFonts w:ascii="Times New Roman" w:hAnsi="Times New Roman"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FB" w:rsidRPr="007703FB" w:rsidRDefault="007703FB" w:rsidP="00943C1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703FB">
              <w:rPr>
                <w:rFonts w:ascii="Times New Roman" w:hAnsi="Times New Roman"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FB" w:rsidRPr="007703FB" w:rsidRDefault="007703FB" w:rsidP="00943C1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703FB">
              <w:rPr>
                <w:rFonts w:ascii="Times New Roman" w:hAnsi="Times New Roman"/>
                <w:bCs/>
                <w:sz w:val="16"/>
                <w:szCs w:val="16"/>
              </w:rPr>
              <w:t>8 155,61210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FB" w:rsidRPr="007703FB" w:rsidRDefault="007703FB" w:rsidP="00943C1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703FB">
              <w:rPr>
                <w:rFonts w:ascii="Times New Roman" w:hAnsi="Times New Roman"/>
                <w:bCs/>
                <w:sz w:val="16"/>
                <w:szCs w:val="16"/>
              </w:rPr>
              <w:t>8 155,61210</w:t>
            </w:r>
          </w:p>
        </w:tc>
      </w:tr>
      <w:tr w:rsidR="007703FB" w:rsidRPr="00920A07" w:rsidTr="00090B3F">
        <w:trPr>
          <w:trHeight w:val="236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FB" w:rsidRPr="00920A07" w:rsidRDefault="007703FB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FB" w:rsidRPr="00920A07" w:rsidRDefault="007703FB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МКУ АХС "Север"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FB" w:rsidRPr="00920A07" w:rsidRDefault="007703FB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FB" w:rsidRPr="00920A07" w:rsidRDefault="007703FB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FB" w:rsidRDefault="007703FB" w:rsidP="007703FB">
            <w:pPr>
              <w:jc w:val="center"/>
            </w:pPr>
            <w:r w:rsidRPr="00C76E9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FB" w:rsidRDefault="007703FB" w:rsidP="007703FB">
            <w:pPr>
              <w:jc w:val="center"/>
            </w:pPr>
            <w:r w:rsidRPr="00C76E9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FB" w:rsidRDefault="007703FB" w:rsidP="007703FB">
            <w:pPr>
              <w:jc w:val="center"/>
            </w:pPr>
            <w:r w:rsidRPr="00C76E9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FB" w:rsidRDefault="007703FB" w:rsidP="007703FB">
            <w:pPr>
              <w:jc w:val="center"/>
            </w:pPr>
            <w:r w:rsidRPr="00C76E9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FB" w:rsidRDefault="007703FB" w:rsidP="007703FB">
            <w:pPr>
              <w:jc w:val="center"/>
            </w:pPr>
            <w:r w:rsidRPr="00C76E9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FB" w:rsidRDefault="007703FB" w:rsidP="007703FB">
            <w:pPr>
              <w:jc w:val="center"/>
            </w:pPr>
            <w:r w:rsidRPr="00C76E9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703FB" w:rsidRPr="00920A07" w:rsidTr="00090B3F">
        <w:trPr>
          <w:trHeight w:val="253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FB" w:rsidRPr="00920A07" w:rsidRDefault="007703FB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FB" w:rsidRPr="00920A07" w:rsidRDefault="007703F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FB" w:rsidRPr="00920A07" w:rsidRDefault="007703F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FB" w:rsidRPr="00920A07" w:rsidRDefault="007703F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FB" w:rsidRDefault="007703FB" w:rsidP="007703FB">
            <w:pPr>
              <w:jc w:val="center"/>
            </w:pPr>
            <w:r w:rsidRPr="00C76E9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FB" w:rsidRDefault="007703FB" w:rsidP="007703FB">
            <w:pPr>
              <w:jc w:val="center"/>
            </w:pPr>
            <w:r w:rsidRPr="00C76E9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FB" w:rsidRDefault="007703FB" w:rsidP="007703FB">
            <w:pPr>
              <w:jc w:val="center"/>
            </w:pPr>
            <w:r w:rsidRPr="00C76E9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FB" w:rsidRDefault="007703FB" w:rsidP="007703FB">
            <w:pPr>
              <w:jc w:val="center"/>
            </w:pPr>
            <w:r w:rsidRPr="00C76E9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FB" w:rsidRDefault="007703FB" w:rsidP="007703FB">
            <w:pPr>
              <w:jc w:val="center"/>
            </w:pPr>
            <w:r w:rsidRPr="00C76E9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FB" w:rsidRDefault="007703FB" w:rsidP="007703FB">
            <w:pPr>
              <w:jc w:val="center"/>
            </w:pPr>
            <w:r w:rsidRPr="00C76E9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703FB" w:rsidRPr="00920A07" w:rsidTr="00090B3F">
        <w:trPr>
          <w:trHeight w:val="272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FB" w:rsidRPr="00920A07" w:rsidRDefault="007703FB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FB" w:rsidRPr="00920A07" w:rsidRDefault="007703F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FB" w:rsidRPr="00920A07" w:rsidRDefault="007703F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FB" w:rsidRPr="00920A07" w:rsidRDefault="007703F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FB" w:rsidRDefault="007703FB" w:rsidP="007703FB">
            <w:pPr>
              <w:jc w:val="center"/>
            </w:pPr>
            <w:r w:rsidRPr="00C76E9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FB" w:rsidRDefault="007703FB" w:rsidP="007703FB">
            <w:pPr>
              <w:jc w:val="center"/>
            </w:pPr>
            <w:r w:rsidRPr="00C76E9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FB" w:rsidRDefault="007703FB" w:rsidP="007703FB">
            <w:pPr>
              <w:jc w:val="center"/>
            </w:pPr>
            <w:r w:rsidRPr="00C76E9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FB" w:rsidRDefault="007703FB" w:rsidP="007703FB">
            <w:pPr>
              <w:jc w:val="center"/>
            </w:pPr>
            <w:r w:rsidRPr="00C76E9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FB" w:rsidRDefault="007703FB" w:rsidP="007703FB">
            <w:pPr>
              <w:jc w:val="center"/>
            </w:pPr>
            <w:r w:rsidRPr="00C76E9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FB" w:rsidRDefault="007703FB" w:rsidP="007703FB">
            <w:pPr>
              <w:jc w:val="center"/>
            </w:pPr>
            <w:r w:rsidRPr="00C76E9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703FB" w:rsidRPr="00920A07" w:rsidTr="00090B3F">
        <w:trPr>
          <w:trHeight w:val="27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FB" w:rsidRPr="00920A07" w:rsidRDefault="007703FB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FB" w:rsidRPr="00920A07" w:rsidRDefault="007703F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FB" w:rsidRPr="00920A07" w:rsidRDefault="007703F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FB" w:rsidRPr="00920A07" w:rsidRDefault="007703F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FB" w:rsidRDefault="007703FB" w:rsidP="007703FB">
            <w:pPr>
              <w:jc w:val="center"/>
            </w:pPr>
            <w:r w:rsidRPr="00C76E9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FB" w:rsidRDefault="007703FB" w:rsidP="007703FB">
            <w:pPr>
              <w:jc w:val="center"/>
            </w:pPr>
            <w:r w:rsidRPr="00C76E9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FB" w:rsidRDefault="007703FB" w:rsidP="007703FB">
            <w:pPr>
              <w:jc w:val="center"/>
            </w:pPr>
            <w:r w:rsidRPr="00C76E9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FB" w:rsidRDefault="007703FB" w:rsidP="007703FB">
            <w:pPr>
              <w:jc w:val="center"/>
            </w:pPr>
            <w:r w:rsidRPr="00C76E9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FB" w:rsidRDefault="007703FB" w:rsidP="007703FB">
            <w:pPr>
              <w:jc w:val="center"/>
            </w:pPr>
            <w:r w:rsidRPr="00C76E9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FB" w:rsidRDefault="007703FB" w:rsidP="007703FB">
            <w:pPr>
              <w:jc w:val="center"/>
            </w:pPr>
            <w:r w:rsidRPr="00C76E9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703FB" w:rsidRPr="00920A07" w:rsidTr="00090B3F">
        <w:trPr>
          <w:trHeight w:val="28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FB" w:rsidRPr="00920A07" w:rsidRDefault="007703FB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FB" w:rsidRPr="00920A07" w:rsidRDefault="007703F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FB" w:rsidRPr="00920A07" w:rsidRDefault="007703F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FB" w:rsidRPr="00920A07" w:rsidRDefault="007703F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FB" w:rsidRDefault="007703FB" w:rsidP="007703FB">
            <w:pPr>
              <w:jc w:val="center"/>
            </w:pPr>
            <w:r w:rsidRPr="00C76E9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FB" w:rsidRDefault="007703FB" w:rsidP="007703FB">
            <w:pPr>
              <w:jc w:val="center"/>
            </w:pPr>
            <w:r w:rsidRPr="00C76E9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FB" w:rsidRDefault="007703FB" w:rsidP="007703FB">
            <w:pPr>
              <w:jc w:val="center"/>
            </w:pPr>
            <w:r w:rsidRPr="00C76E9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FB" w:rsidRDefault="007703FB" w:rsidP="007703FB">
            <w:pPr>
              <w:jc w:val="center"/>
            </w:pPr>
            <w:r w:rsidRPr="00C76E9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FB" w:rsidRDefault="007703FB" w:rsidP="007703FB">
            <w:pPr>
              <w:jc w:val="center"/>
            </w:pPr>
            <w:r w:rsidRPr="00C76E9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FB" w:rsidRDefault="007703FB" w:rsidP="007703FB">
            <w:pPr>
              <w:jc w:val="center"/>
            </w:pPr>
            <w:r w:rsidRPr="00C76E9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703FB" w:rsidRPr="00920A07" w:rsidTr="00090B3F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FB" w:rsidRPr="00920A07" w:rsidRDefault="007703FB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FB" w:rsidRPr="00920A07" w:rsidRDefault="007703F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FB" w:rsidRPr="00920A07" w:rsidRDefault="007703F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FB" w:rsidRPr="00920A07" w:rsidRDefault="007703FB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FB" w:rsidRDefault="007703FB" w:rsidP="007703FB">
            <w:pPr>
              <w:jc w:val="center"/>
            </w:pPr>
            <w:r w:rsidRPr="00C76E9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FB" w:rsidRDefault="007703FB" w:rsidP="007703FB">
            <w:pPr>
              <w:jc w:val="center"/>
            </w:pPr>
            <w:r w:rsidRPr="00C76E9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FB" w:rsidRDefault="007703FB" w:rsidP="007703FB">
            <w:pPr>
              <w:jc w:val="center"/>
            </w:pPr>
            <w:r w:rsidRPr="00C76E9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FB" w:rsidRDefault="007703FB" w:rsidP="007703FB">
            <w:pPr>
              <w:jc w:val="center"/>
            </w:pPr>
            <w:r w:rsidRPr="00C76E9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FB" w:rsidRDefault="007703FB" w:rsidP="007703FB">
            <w:pPr>
              <w:jc w:val="center"/>
            </w:pPr>
            <w:r w:rsidRPr="00C76E9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FB" w:rsidRDefault="007703FB" w:rsidP="007703FB">
            <w:pPr>
              <w:jc w:val="center"/>
            </w:pPr>
            <w:r w:rsidRPr="00C76E9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</w:tbl>
    <w:p w:rsidR="007F657E" w:rsidRPr="00B0786E" w:rsidRDefault="007F657E" w:rsidP="007F657E">
      <w:pPr>
        <w:pStyle w:val="a6"/>
        <w:rPr>
          <w:rFonts w:ascii="Times New Roman" w:hAnsi="Times New Roman"/>
        </w:rPr>
      </w:pPr>
    </w:p>
    <w:p w:rsidR="007F657E" w:rsidRDefault="007F657E" w:rsidP="007F657E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7F657E" w:rsidRDefault="007F657E" w:rsidP="007F657E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7F657E" w:rsidRDefault="007F657E" w:rsidP="007F657E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7F657E" w:rsidRDefault="007F657E" w:rsidP="007F657E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7F657E" w:rsidRDefault="007F657E" w:rsidP="007F657E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7F657E" w:rsidRDefault="007F657E" w:rsidP="007F657E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5A6833" w:rsidRDefault="005A6833" w:rsidP="00C753FA">
      <w:pPr>
        <w:pStyle w:val="a6"/>
        <w:rPr>
          <w:rFonts w:ascii="Times New Roman" w:hAnsi="Times New Roman"/>
          <w:sz w:val="24"/>
          <w:szCs w:val="24"/>
        </w:rPr>
      </w:pPr>
    </w:p>
    <w:p w:rsidR="007F657E" w:rsidRPr="00AE6A84" w:rsidRDefault="007F657E" w:rsidP="007F657E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AE6A84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7F657E" w:rsidRPr="00B0786E" w:rsidRDefault="007F657E" w:rsidP="007F657E">
      <w:pPr>
        <w:pStyle w:val="a6"/>
        <w:rPr>
          <w:rFonts w:ascii="Times New Roman" w:hAnsi="Times New Roman"/>
          <w:b/>
          <w:sz w:val="16"/>
          <w:szCs w:val="16"/>
        </w:rPr>
      </w:pPr>
    </w:p>
    <w:p w:rsidR="007F657E" w:rsidRPr="00AE6A84" w:rsidRDefault="007F657E" w:rsidP="007F657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E6A84">
        <w:rPr>
          <w:rFonts w:ascii="Times New Roman" w:hAnsi="Times New Roman"/>
          <w:b/>
          <w:sz w:val="24"/>
          <w:szCs w:val="24"/>
        </w:rPr>
        <w:t>ПЕРЕЧЕНЬ</w:t>
      </w:r>
    </w:p>
    <w:p w:rsidR="007F657E" w:rsidRPr="005A6833" w:rsidRDefault="007F657E" w:rsidP="005A683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E6A84">
        <w:rPr>
          <w:rFonts w:ascii="Times New Roman" w:hAnsi="Times New Roman"/>
          <w:b/>
          <w:sz w:val="24"/>
          <w:szCs w:val="24"/>
        </w:rPr>
        <w:t>основных меро</w:t>
      </w:r>
      <w:r w:rsidR="005A6833">
        <w:rPr>
          <w:rFonts w:ascii="Times New Roman" w:hAnsi="Times New Roman"/>
          <w:b/>
          <w:sz w:val="24"/>
          <w:szCs w:val="24"/>
        </w:rPr>
        <w:t>приятий муниципальной программы</w:t>
      </w:r>
    </w:p>
    <w:p w:rsidR="007F657E" w:rsidRPr="00B0786E" w:rsidRDefault="007F657E" w:rsidP="007F657E">
      <w:pPr>
        <w:pStyle w:val="a6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3"/>
        <w:gridCol w:w="3810"/>
        <w:gridCol w:w="7904"/>
        <w:gridCol w:w="2507"/>
      </w:tblGrid>
      <w:tr w:rsidR="00C753FA" w:rsidRPr="00B0786E" w:rsidTr="00B46344">
        <w:trPr>
          <w:trHeight w:val="412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B0786E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№ основного мероприятия</w:t>
            </w:r>
          </w:p>
          <w:p w:rsidR="007F657E" w:rsidRPr="00B0786E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B0786E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2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B0786E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Направления расходов основного мероприятия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B0786E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C753FA" w:rsidRPr="00B0786E" w:rsidTr="00B46344">
        <w:trPr>
          <w:cantSplit/>
          <w:trHeight w:val="412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B0786E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B0786E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B0786E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B0786E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53FA" w:rsidRPr="00B0786E" w:rsidTr="00B46344">
        <w:trPr>
          <w:trHeight w:val="6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B0786E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B0786E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B0786E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B0786E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C753FA" w:rsidRPr="00B0786E" w:rsidTr="006B6750">
        <w:trPr>
          <w:trHeight w:val="6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Default="007F657E" w:rsidP="007703F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Цели: </w:t>
            </w:r>
            <w:r w:rsidR="00BA5903" w:rsidRPr="001F75BE">
              <w:rPr>
                <w:rFonts w:ascii="Times New Roman" w:hAnsi="Times New Roman"/>
                <w:sz w:val="16"/>
                <w:szCs w:val="16"/>
              </w:rPr>
              <w:t>1. Повышение эффективности, прозрачности  использования бюджетных сре</w:t>
            </w:r>
            <w:proofErr w:type="gramStart"/>
            <w:r w:rsidR="00BA5903" w:rsidRPr="001F75BE">
              <w:rPr>
                <w:rFonts w:ascii="Times New Roman" w:hAnsi="Times New Roman"/>
                <w:sz w:val="16"/>
                <w:szCs w:val="16"/>
              </w:rPr>
              <w:t>дств пр</w:t>
            </w:r>
            <w:proofErr w:type="gramEnd"/>
            <w:r w:rsidR="00BA5903" w:rsidRPr="001F75BE">
              <w:rPr>
                <w:rFonts w:ascii="Times New Roman" w:hAnsi="Times New Roman"/>
                <w:sz w:val="16"/>
                <w:szCs w:val="16"/>
              </w:rPr>
              <w:t>и реализации приоритетов и целей социально-экономического развития поселения.</w:t>
            </w:r>
          </w:p>
          <w:p w:rsidR="007703FB" w:rsidRPr="00B0786E" w:rsidRDefault="007703FB" w:rsidP="007703F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53FA" w:rsidRPr="00B0786E" w:rsidTr="006B6750">
        <w:trPr>
          <w:trHeight w:val="6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6B0E49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Задачи: </w:t>
            </w:r>
            <w:r w:rsidRPr="006B0E49">
              <w:rPr>
                <w:rFonts w:ascii="Times New Roman" w:hAnsi="Times New Roman"/>
                <w:sz w:val="16"/>
                <w:szCs w:val="16"/>
              </w:rPr>
              <w:t>1.Формирование сбалансированной бюджетной политики муниципального образования сельское поселение Лемпино.</w:t>
            </w:r>
          </w:p>
          <w:p w:rsidR="007F657E" w:rsidRPr="006B0E49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0E49">
              <w:rPr>
                <w:rFonts w:ascii="Times New Roman" w:hAnsi="Times New Roman"/>
                <w:sz w:val="16"/>
                <w:szCs w:val="16"/>
              </w:rPr>
              <w:t xml:space="preserve">2.Совершенствование программно-целевых методов управления бюджетными средствами. </w:t>
            </w:r>
          </w:p>
          <w:p w:rsidR="00BA5903" w:rsidRDefault="007F657E" w:rsidP="007703F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0E49">
              <w:rPr>
                <w:rFonts w:ascii="Times New Roman" w:hAnsi="Times New Roman"/>
                <w:sz w:val="16"/>
                <w:szCs w:val="16"/>
              </w:rPr>
              <w:t xml:space="preserve">3.Обеспечение </w:t>
            </w:r>
            <w:r w:rsidR="00C753FA">
              <w:rPr>
                <w:rFonts w:ascii="Times New Roman" w:hAnsi="Times New Roman"/>
                <w:sz w:val="16"/>
                <w:szCs w:val="16"/>
              </w:rPr>
              <w:t xml:space="preserve">режима прозрачности информации  </w:t>
            </w:r>
            <w:r w:rsidRPr="006B0E49">
              <w:rPr>
                <w:rFonts w:ascii="Times New Roman" w:hAnsi="Times New Roman"/>
                <w:sz w:val="16"/>
                <w:szCs w:val="16"/>
              </w:rPr>
              <w:t>об использовании бюджетных средств.</w:t>
            </w:r>
          </w:p>
          <w:p w:rsidR="007703FB" w:rsidRPr="00B0786E" w:rsidRDefault="007703FB" w:rsidP="007703F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53FA" w:rsidRPr="00B0786E" w:rsidTr="00B46344">
        <w:trPr>
          <w:trHeight w:val="37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B0786E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B0786E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B0E49">
              <w:rPr>
                <w:rFonts w:ascii="Times New Roman" w:hAnsi="Times New Roman"/>
                <w:sz w:val="16"/>
                <w:szCs w:val="16"/>
              </w:rPr>
              <w:t>Организация планирования, исполнения бюджета сельского поселения Лемпино и формирование отчетности об исполнении бюджета поселения</w:t>
            </w:r>
          </w:p>
        </w:tc>
        <w:tc>
          <w:tcPr>
            <w:tcW w:w="25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657E" w:rsidRPr="00CF5E4F" w:rsidRDefault="007F657E" w:rsidP="00C753FA">
            <w:pPr>
              <w:pStyle w:val="a6"/>
              <w:ind w:firstLine="368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>В целях расширения горизонта планирования бюджет Поселения формируется на очередной финансовый год и плановый период по принципу «скользящей трехлетки». Основное преимущество трехлетнего бюджета заключается в том, что такое планирование позволяет видеть долгосрочную перспективу.</w:t>
            </w:r>
          </w:p>
          <w:p w:rsidR="007F657E" w:rsidRPr="00CF5E4F" w:rsidRDefault="007F657E" w:rsidP="00C753FA">
            <w:pPr>
              <w:pStyle w:val="a6"/>
              <w:ind w:firstLine="36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/>
                <w:bCs/>
                <w:sz w:val="16"/>
                <w:szCs w:val="16"/>
              </w:rPr>
              <w:t>Внедрение программно-целевого принципа планирования бюджета.</w:t>
            </w:r>
          </w:p>
          <w:p w:rsidR="007F657E" w:rsidRPr="00CF5E4F" w:rsidRDefault="007F657E" w:rsidP="00C753FA">
            <w:pPr>
              <w:pStyle w:val="a6"/>
              <w:ind w:firstLine="368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 xml:space="preserve">Реформирование бюджетного процесса, направленное на повышение эффективности бюджетных расходов, требует перехода на программно-целевой принцип бюджетирования.  </w:t>
            </w:r>
          </w:p>
          <w:p w:rsidR="007F657E" w:rsidRPr="00CF5E4F" w:rsidRDefault="007F657E" w:rsidP="00C753FA">
            <w:pPr>
              <w:pStyle w:val="a6"/>
              <w:ind w:firstLine="368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 xml:space="preserve">Внедрение принципов формирования «программного» бюджета предполагает сохранение и усиление роли существующих инструментов бюджетного планирования: реестра расходных обязательств, обоснований бюджетных ассигнований. </w:t>
            </w:r>
          </w:p>
          <w:p w:rsidR="007F657E" w:rsidRPr="00CF5E4F" w:rsidRDefault="007F657E" w:rsidP="00C753FA">
            <w:pPr>
              <w:pStyle w:val="a6"/>
              <w:ind w:firstLine="36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/>
                <w:bCs/>
                <w:sz w:val="16"/>
                <w:szCs w:val="16"/>
              </w:rPr>
              <w:t>Внутренний Финансовый контроль и финансовый аудит</w:t>
            </w:r>
          </w:p>
          <w:p w:rsidR="007F657E" w:rsidRPr="00CF5E4F" w:rsidRDefault="007F657E" w:rsidP="00C753FA">
            <w:pPr>
              <w:pStyle w:val="a6"/>
              <w:ind w:firstLine="368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>Сектор экономики и финансов администрации поселения обеспечивает осуществление внутреннего финансового контроля, в том числе:</w:t>
            </w:r>
          </w:p>
          <w:p w:rsidR="007F657E" w:rsidRPr="00CF5E4F" w:rsidRDefault="007F657E" w:rsidP="00C753FA">
            <w:pPr>
              <w:pStyle w:val="a6"/>
              <w:ind w:firstLine="3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CF5E4F">
              <w:rPr>
                <w:rFonts w:ascii="Times New Roman" w:hAnsi="Times New Roman"/>
                <w:sz w:val="16"/>
                <w:szCs w:val="16"/>
              </w:rPr>
              <w:t xml:space="preserve">осуществляется внутренний финансовый </w:t>
            </w:r>
            <w:proofErr w:type="gramStart"/>
            <w:r w:rsidRPr="00CF5E4F">
              <w:rPr>
                <w:rFonts w:ascii="Times New Roman" w:hAnsi="Times New Roman"/>
                <w:sz w:val="16"/>
                <w:szCs w:val="16"/>
              </w:rPr>
              <w:t>контроль за</w:t>
            </w:r>
            <w:proofErr w:type="gramEnd"/>
            <w:r w:rsidRPr="00CF5E4F">
              <w:rPr>
                <w:rFonts w:ascii="Times New Roman" w:hAnsi="Times New Roman"/>
                <w:sz w:val="16"/>
                <w:szCs w:val="16"/>
              </w:rPr>
              <w:t xml:space="preserve"> операциями с бюджетными средствами получателя средств бюджета сельского поселения Лемпино;</w:t>
            </w:r>
          </w:p>
          <w:p w:rsidR="007F657E" w:rsidRPr="00CF5E4F" w:rsidRDefault="007F657E" w:rsidP="00C753FA">
            <w:pPr>
              <w:pStyle w:val="a6"/>
              <w:ind w:firstLine="3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CF5E4F">
              <w:rPr>
                <w:rFonts w:ascii="Times New Roman" w:hAnsi="Times New Roman"/>
                <w:sz w:val="16"/>
                <w:szCs w:val="16"/>
              </w:rPr>
              <w:t>осуществляет предварительный и текущий контроль в ходе бюджетного планирования и санкционирования финансовых операций с бюджетными средствами в отношении  получателей средств бюджета сельского поселения Лемпино.</w:t>
            </w:r>
          </w:p>
          <w:p w:rsidR="007F657E" w:rsidRPr="00CF5E4F" w:rsidRDefault="007F657E" w:rsidP="00C753FA">
            <w:pPr>
              <w:pStyle w:val="a6"/>
              <w:ind w:firstLine="368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>В сельском поселении Лемпино в целях повышения доступности и прозрачности информации по формированию и исполнению бюджета сельского поселения для всех заинтересованных лиц, и в первую очередь для населения регулярно осуществляется публикация данной информации в печатных изданиях и в сети Интернет – на официальном сайте поселения Лемпино. Таким образом, обеспечивается публичность и открытость власти, что создает основу для формирования механизмов общественного контроля.</w:t>
            </w:r>
          </w:p>
          <w:p w:rsidR="007F657E" w:rsidRPr="00CF5E4F" w:rsidRDefault="007F657E" w:rsidP="00C753FA">
            <w:pPr>
              <w:pStyle w:val="a6"/>
              <w:ind w:firstLine="368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 xml:space="preserve">Публикация выше указанной информации в открытом доступе позволит обеспечить подотчетность и </w:t>
            </w:r>
            <w:proofErr w:type="gramStart"/>
            <w:r w:rsidRPr="00CF5E4F">
              <w:rPr>
                <w:rFonts w:ascii="Times New Roman" w:hAnsi="Times New Roman"/>
                <w:sz w:val="16"/>
                <w:szCs w:val="16"/>
              </w:rPr>
              <w:t>контроль за</w:t>
            </w:r>
            <w:proofErr w:type="gramEnd"/>
            <w:r w:rsidRPr="00CF5E4F">
              <w:rPr>
                <w:rFonts w:ascii="Times New Roman" w:hAnsi="Times New Roman"/>
                <w:sz w:val="16"/>
                <w:szCs w:val="16"/>
              </w:rPr>
              <w:t xml:space="preserve"> эффективностью деятельности органов местного самоуправления, принять участие всем жителям муниципального образования в обсуждении нормативных правовых актов в финансово-бюджетной сфере</w:t>
            </w:r>
          </w:p>
          <w:p w:rsidR="007F657E" w:rsidRPr="00CF5E4F" w:rsidRDefault="007F657E" w:rsidP="00C753FA">
            <w:pPr>
              <w:pStyle w:val="a6"/>
              <w:ind w:firstLine="368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>Реализация указанных мероприятий позволит повысить качество управления общественными финансами, систематизировать и оптимизировать многие процессы, повысить прозрачность финансовой системы, сделать ее более доступной как для непосредственных участников бюджетного процесса, так и для жителей поселения.</w:t>
            </w:r>
          </w:p>
          <w:p w:rsidR="007F657E" w:rsidRPr="00CF5E4F" w:rsidRDefault="007F657E" w:rsidP="00C753FA">
            <w:pPr>
              <w:pStyle w:val="a6"/>
              <w:ind w:firstLine="368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 xml:space="preserve">Развитие в данной сфере рыночных отношений требует более широкого применения </w:t>
            </w:r>
            <w:proofErr w:type="gramStart"/>
            <w:r w:rsidRPr="00CF5E4F">
              <w:rPr>
                <w:rFonts w:ascii="Times New Roman" w:hAnsi="Times New Roman"/>
                <w:sz w:val="16"/>
                <w:szCs w:val="16"/>
              </w:rPr>
              <w:t>экономических методов</w:t>
            </w:r>
            <w:proofErr w:type="gramEnd"/>
            <w:r w:rsidRPr="00CF5E4F">
              <w:rPr>
                <w:rFonts w:ascii="Times New Roman" w:hAnsi="Times New Roman"/>
                <w:sz w:val="16"/>
                <w:szCs w:val="16"/>
              </w:rPr>
              <w:t xml:space="preserve"> управления, формирования рынка муниципальных услуг, создания системы контроля качества их предоставления,  повышения эффективности предоставления муниципальных услуг и повышения эффективности бюджетной политики в сфере межбюджетных отношений. </w:t>
            </w:r>
          </w:p>
          <w:p w:rsidR="007F657E" w:rsidRDefault="007F657E" w:rsidP="00C753FA">
            <w:pPr>
              <w:pStyle w:val="a6"/>
              <w:ind w:firstLine="368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>Текущая бюджетная политика нуждается в совершенствовании и развитии стимулирующих факторов, открытости 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прозрачности. </w:t>
            </w:r>
          </w:p>
          <w:p w:rsidR="007703FB" w:rsidRPr="00B0786E" w:rsidRDefault="007703FB" w:rsidP="00C753FA">
            <w:pPr>
              <w:pStyle w:val="a6"/>
              <w:ind w:firstLine="36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2F3F1F" w:rsidRDefault="002F3F1F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2F3F1F" w:rsidRPr="00B0786E" w:rsidRDefault="002F3F1F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53FA" w:rsidRPr="00B0786E" w:rsidTr="00B46344">
        <w:trPr>
          <w:trHeight w:val="37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B0786E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6B0E49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B0E49">
              <w:rPr>
                <w:rFonts w:ascii="Times New Roman" w:hAnsi="Times New Roman"/>
                <w:sz w:val="16"/>
                <w:szCs w:val="16"/>
              </w:rPr>
              <w:t>Осуществление оперативного мониторинга поступлений налоговых платежей в доход бюджета сельского поселения Лемпино, осуществление контроля бюджетной росписи бюджета поселения</w:t>
            </w:r>
          </w:p>
        </w:tc>
        <w:tc>
          <w:tcPr>
            <w:tcW w:w="257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657E" w:rsidRPr="000321F5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B0786E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53FA" w:rsidRPr="00B0786E" w:rsidTr="00B46344">
        <w:trPr>
          <w:trHeight w:val="37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6B0E49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B0E49">
              <w:rPr>
                <w:rFonts w:ascii="Times New Roman" w:hAnsi="Times New Roman"/>
                <w:sz w:val="16"/>
                <w:szCs w:val="16"/>
              </w:rPr>
              <w:t>Разработка, исполнение муниципальных программ, формирование отчета по реализации муниципальных программ</w:t>
            </w:r>
          </w:p>
        </w:tc>
        <w:tc>
          <w:tcPr>
            <w:tcW w:w="257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657E" w:rsidRPr="000321F5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B0786E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53FA" w:rsidRPr="00B0786E" w:rsidTr="00B46344">
        <w:trPr>
          <w:trHeight w:val="37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6B0E49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B0E49">
              <w:rPr>
                <w:rFonts w:ascii="Times New Roman" w:hAnsi="Times New Roman"/>
                <w:sz w:val="16"/>
                <w:szCs w:val="16"/>
              </w:rPr>
              <w:t>Размещение НПА на официальном сайте сельского поселения Лемпино, в печатном издании</w:t>
            </w:r>
          </w:p>
        </w:tc>
        <w:tc>
          <w:tcPr>
            <w:tcW w:w="257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657E" w:rsidRPr="000321F5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B0786E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53FA" w:rsidRPr="00B0786E" w:rsidTr="007703FB">
        <w:trPr>
          <w:trHeight w:val="37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1.5.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6B0E49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B0E49">
              <w:rPr>
                <w:rFonts w:ascii="Times New Roman" w:hAnsi="Times New Roman"/>
                <w:sz w:val="16"/>
                <w:szCs w:val="16"/>
              </w:rPr>
              <w:t>Обеспечение качественного и эффективного исполнения функций органами местного самоуправления Нефтеюганского района</w:t>
            </w:r>
          </w:p>
        </w:tc>
        <w:tc>
          <w:tcPr>
            <w:tcW w:w="25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0321F5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B0786E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03FB" w:rsidRPr="00B0786E" w:rsidTr="007703FB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FB" w:rsidRPr="00B0786E" w:rsidRDefault="007703FB" w:rsidP="007703F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3FB">
              <w:rPr>
                <w:rFonts w:ascii="Times New Roman" w:hAnsi="Times New Roman"/>
                <w:sz w:val="16"/>
                <w:szCs w:val="16"/>
              </w:rPr>
              <w:lastRenderedPageBreak/>
              <w:t>Цель: 2. Обеспечение муниципального образования профессиональными кадрами.</w:t>
            </w:r>
          </w:p>
        </w:tc>
      </w:tr>
      <w:tr w:rsidR="007703FB" w:rsidRPr="00B0786E" w:rsidTr="007703FB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FB" w:rsidRPr="007703FB" w:rsidRDefault="007703FB" w:rsidP="007703FB">
            <w:pPr>
              <w:ind w:firstLine="409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703F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Задачи:</w:t>
            </w:r>
            <w:r w:rsidRPr="007703FB">
              <w:t xml:space="preserve"> </w:t>
            </w:r>
            <w:r w:rsidR="00841E0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  <w:r w:rsidRPr="007703F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 Повышение профессиональной компетенции лиц, замещающих муниципальные должности,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  <w:p w:rsidR="007703FB" w:rsidRPr="00B0786E" w:rsidRDefault="007703FB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6344" w:rsidRPr="00B0786E" w:rsidTr="007703FB">
        <w:trPr>
          <w:trHeight w:val="37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44" w:rsidRPr="001F75BE" w:rsidRDefault="00B46344" w:rsidP="004659B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1F75BE">
              <w:rPr>
                <w:rFonts w:ascii="Times New Roman" w:hAnsi="Times New Roman"/>
                <w:sz w:val="16"/>
                <w:szCs w:val="16"/>
              </w:rPr>
              <w:t>1.6.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344" w:rsidRPr="001F75BE" w:rsidRDefault="00B46344" w:rsidP="004659B7">
            <w:pPr>
              <w:rPr>
                <w:rFonts w:ascii="Times New Roman" w:hAnsi="Times New Roman"/>
                <w:sz w:val="16"/>
                <w:szCs w:val="16"/>
              </w:rPr>
            </w:pPr>
            <w:r w:rsidRPr="001F75BE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</w:t>
            </w:r>
          </w:p>
          <w:p w:rsidR="00B46344" w:rsidRPr="001F75BE" w:rsidRDefault="00B46344" w:rsidP="004659B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1F75BE">
              <w:rPr>
                <w:rFonts w:ascii="Times New Roman" w:hAnsi="Times New Roman"/>
                <w:sz w:val="16"/>
                <w:szCs w:val="16"/>
              </w:rPr>
              <w:t>лиц, замещающих муниципальные должности,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</w:t>
            </w:r>
          </w:p>
        </w:tc>
        <w:tc>
          <w:tcPr>
            <w:tcW w:w="2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344" w:rsidRPr="001F75BE" w:rsidRDefault="00B46344" w:rsidP="004659B7">
            <w:pPr>
              <w:ind w:firstLine="409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F75B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 данному мероприятию расходы направлены на оплату обучения специалистов администрации.</w:t>
            </w:r>
          </w:p>
          <w:p w:rsidR="00B46344" w:rsidRPr="001F75BE" w:rsidRDefault="00B46344" w:rsidP="004659B7">
            <w:pPr>
              <w:ind w:firstLine="409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F75B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Показателями реализации данного мероприятия будет являться:</w:t>
            </w:r>
          </w:p>
          <w:p w:rsidR="00B46344" w:rsidRPr="001F75BE" w:rsidRDefault="00B46344" w:rsidP="004659B7">
            <w:pPr>
              <w:ind w:firstLine="409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F75B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- сохранение доли </w:t>
            </w:r>
            <w:r w:rsidRPr="001F75BE">
              <w:rPr>
                <w:rFonts w:ascii="Times New Roman" w:hAnsi="Times New Roman"/>
                <w:sz w:val="16"/>
                <w:szCs w:val="16"/>
              </w:rPr>
              <w:t xml:space="preserve">лиц, замещающих муниципальные должности, </w:t>
            </w:r>
            <w:r w:rsidRPr="001F75B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муниципальных служащих и работников, осуществляющих техническое обеспечение деятельности органов местного самоуправления,  а также лиц, включенных в кадровый резерв, прошедших </w:t>
            </w:r>
            <w:proofErr w:type="gramStart"/>
            <w:r w:rsidRPr="001F75B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обучение по программам</w:t>
            </w:r>
            <w:proofErr w:type="gramEnd"/>
            <w:r w:rsidRPr="001F75B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дополнительного профессионального образования, от потребности, определенной муниципальным образованием, на уровне 100%. </w:t>
            </w:r>
          </w:p>
          <w:p w:rsidR="00B46344" w:rsidRPr="001F75BE" w:rsidRDefault="00B46344" w:rsidP="004659B7">
            <w:pPr>
              <w:ind w:firstLine="409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gramStart"/>
            <w:r w:rsidRPr="001F75B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Показатель рассчитывается по итогам года, как соотношение количества </w:t>
            </w:r>
            <w:r w:rsidRPr="001F75BE">
              <w:rPr>
                <w:rFonts w:ascii="Times New Roman" w:hAnsi="Times New Roman"/>
                <w:sz w:val="16"/>
                <w:szCs w:val="16"/>
              </w:rPr>
              <w:t xml:space="preserve">лиц, замещающих муниципальные должности, </w:t>
            </w:r>
            <w:r w:rsidRPr="001F75B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образования, прошедших обучение по программам дополнительного профессионального образования, к количеству </w:t>
            </w:r>
            <w:r w:rsidRPr="001F75BE">
              <w:rPr>
                <w:rFonts w:ascii="Times New Roman" w:hAnsi="Times New Roman"/>
                <w:sz w:val="16"/>
                <w:szCs w:val="16"/>
              </w:rPr>
              <w:t xml:space="preserve">лиц, замещающих муниципальные должности, </w:t>
            </w:r>
            <w:r w:rsidRPr="001F75B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муниципальных служащих и работников, осуществляющих техническое обеспечение деятельности органов местного самоуправления, а также, лиц включенных</w:t>
            </w:r>
            <w:proofErr w:type="gramEnd"/>
            <w:r w:rsidRPr="001F75B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в кадровый резерв муниципального образования, </w:t>
            </w:r>
            <w:proofErr w:type="gramStart"/>
            <w:r w:rsidRPr="001F75B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включенных</w:t>
            </w:r>
            <w:proofErr w:type="gramEnd"/>
            <w:r w:rsidRPr="001F75B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в планы обучения по программам дополнительного профессионального образования. </w:t>
            </w:r>
            <w:proofErr w:type="gramStart"/>
            <w:r w:rsidRPr="001F75B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Потребность определяется  в соответствии с пунктом 5 ст.20 Закона Ханты – Мансийского автономного округа – Югры от 20.07.2007 № 113-оз «Об отдельных вопросам муниципальной службы в Ханты-Мансийском автономного округе – Югре»  («Повышение квалификации муниципального служащего осуществляется по мере необходимости, но не реже одного раза в три года»).</w:t>
            </w:r>
            <w:proofErr w:type="gramEnd"/>
          </w:p>
          <w:p w:rsidR="00B46344" w:rsidRPr="001F75BE" w:rsidRDefault="00B46344" w:rsidP="004659B7">
            <w:pPr>
              <w:ind w:firstLine="409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F75B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1F75B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Необходимость обучения лиц, включенных в кадровый резерв, по программам дополнительного профессионального образования установлена пунктом 6 ст.13 Закона Ханты – Мансийского автономного округа – Югры от 30.12.2008 № 172-оз «О резервах управленческих кадров в Ханты-Мансийском автономном округе – Югре»  («В целях обеспечения эффективной работы с резервом управленческих кадров организуются профессиональная переподготовка, повышение квалификации, стажировка, коммуникативные мероприятия, наставничество»).</w:t>
            </w:r>
            <w:proofErr w:type="gramEnd"/>
          </w:p>
          <w:p w:rsidR="00B46344" w:rsidRPr="001F75BE" w:rsidRDefault="00B46344" w:rsidP="004659B7">
            <w:pPr>
              <w:numPr>
                <w:ilvl w:val="0"/>
                <w:numId w:val="12"/>
              </w:numPr>
              <w:ind w:left="0" w:firstLine="409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F75B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увеличение доли должностей, по которым сформированы в установленном порядке кадровый резерв кадров муниципального образования, от количества должностей, по которым такой резерв должен быть сформирован, с 5% до 15 %. </w:t>
            </w:r>
          </w:p>
          <w:p w:rsidR="00B46344" w:rsidRPr="001F75BE" w:rsidRDefault="00B46344" w:rsidP="004659B7">
            <w:pPr>
              <w:ind w:firstLine="409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F75B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Показатель рассчитывается исходя из соотношения фактического количества должностей, по которым сформированы в установленном порядке кадровый резерв от количества должностей, по которым такой резерв должен быть сформирован, на конец реализации муниципальной программы. </w:t>
            </w:r>
          </w:p>
          <w:p w:rsidR="00B46344" w:rsidRPr="001F75BE" w:rsidRDefault="00B46344" w:rsidP="004659B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344" w:rsidRPr="00B0786E" w:rsidRDefault="00B46344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03A82" w:rsidRPr="008438F1" w:rsidRDefault="00D03A82" w:rsidP="007F657E">
      <w:pPr>
        <w:pStyle w:val="a6"/>
        <w:jc w:val="center"/>
        <w:rPr>
          <w:sz w:val="24"/>
        </w:rPr>
      </w:pPr>
    </w:p>
    <w:sectPr w:rsidR="00D03A82" w:rsidRPr="008438F1" w:rsidSect="005A6833">
      <w:pgSz w:w="16838" w:h="11906" w:orient="landscape"/>
      <w:pgMar w:top="567" w:right="709" w:bottom="426" w:left="102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A71" w:rsidRDefault="00A83A71" w:rsidP="009F5FC9">
      <w:r>
        <w:separator/>
      </w:r>
    </w:p>
  </w:endnote>
  <w:endnote w:type="continuationSeparator" w:id="0">
    <w:p w:rsidR="00A83A71" w:rsidRDefault="00A83A71" w:rsidP="009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A71" w:rsidRDefault="00A83A71" w:rsidP="009F5FC9">
      <w:r>
        <w:separator/>
      </w:r>
    </w:p>
  </w:footnote>
  <w:footnote w:type="continuationSeparator" w:id="0">
    <w:p w:rsidR="00A83A71" w:rsidRDefault="00A83A71" w:rsidP="009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300083"/>
      <w:docPartObj>
        <w:docPartGallery w:val="Page Numbers (Top of Page)"/>
        <w:docPartUnique/>
      </w:docPartObj>
    </w:sdtPr>
    <w:sdtEndPr/>
    <w:sdtContent>
      <w:p w:rsidR="000F2F03" w:rsidRDefault="000F2F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F2F03" w:rsidRDefault="000F2F03" w:rsidP="00E55FE7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F03" w:rsidRDefault="000F2F03">
    <w:pPr>
      <w:pStyle w:val="a7"/>
      <w:jc w:val="center"/>
    </w:pPr>
  </w:p>
  <w:p w:rsidR="000F2F03" w:rsidRDefault="000F2F0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F03" w:rsidRDefault="000F2F03">
    <w:pPr>
      <w:pStyle w:val="a7"/>
      <w:jc w:val="center"/>
    </w:pPr>
    <w:r>
      <w:t xml:space="preserve"> </w:t>
    </w:r>
  </w:p>
  <w:p w:rsidR="000F2F03" w:rsidRDefault="000F2F0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0204E1"/>
    <w:multiLevelType w:val="multilevel"/>
    <w:tmpl w:val="95FEDE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">
    <w:nsid w:val="2D7A6124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3">
    <w:nsid w:val="33AB747A"/>
    <w:multiLevelType w:val="multilevel"/>
    <w:tmpl w:val="9594B1E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E77116F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5">
    <w:nsid w:val="46A275A6"/>
    <w:multiLevelType w:val="hybridMultilevel"/>
    <w:tmpl w:val="25DCC3C8"/>
    <w:lvl w:ilvl="0" w:tplc="6AFCDD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94395"/>
    <w:multiLevelType w:val="hybridMultilevel"/>
    <w:tmpl w:val="7BC6FD4A"/>
    <w:lvl w:ilvl="0" w:tplc="9E5814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7383F3A"/>
    <w:multiLevelType w:val="hybridMultilevel"/>
    <w:tmpl w:val="443E9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cs="Wingdings" w:hint="default"/>
      </w:rPr>
    </w:lvl>
  </w:abstractNum>
  <w:abstractNum w:abstractNumId="9">
    <w:nsid w:val="63EF0C0F"/>
    <w:multiLevelType w:val="hybridMultilevel"/>
    <w:tmpl w:val="9B78D546"/>
    <w:lvl w:ilvl="0" w:tplc="72CEE4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C717D84"/>
    <w:multiLevelType w:val="hybridMultilevel"/>
    <w:tmpl w:val="2AE60C96"/>
    <w:lvl w:ilvl="0" w:tplc="F138B21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02"/>
    <w:rsid w:val="00016034"/>
    <w:rsid w:val="00030662"/>
    <w:rsid w:val="00034C79"/>
    <w:rsid w:val="00036E96"/>
    <w:rsid w:val="000503EE"/>
    <w:rsid w:val="00053BBE"/>
    <w:rsid w:val="00053C26"/>
    <w:rsid w:val="00062284"/>
    <w:rsid w:val="00062C03"/>
    <w:rsid w:val="00062CB7"/>
    <w:rsid w:val="000831F5"/>
    <w:rsid w:val="00086595"/>
    <w:rsid w:val="000B524C"/>
    <w:rsid w:val="000B6675"/>
    <w:rsid w:val="000C7814"/>
    <w:rsid w:val="000E0917"/>
    <w:rsid w:val="000E73F1"/>
    <w:rsid w:val="000F0899"/>
    <w:rsid w:val="000F2F03"/>
    <w:rsid w:val="000F5F88"/>
    <w:rsid w:val="00113317"/>
    <w:rsid w:val="00141E53"/>
    <w:rsid w:val="00146570"/>
    <w:rsid w:val="001529FF"/>
    <w:rsid w:val="00155C35"/>
    <w:rsid w:val="0019044E"/>
    <w:rsid w:val="00191980"/>
    <w:rsid w:val="00191F3F"/>
    <w:rsid w:val="0019426F"/>
    <w:rsid w:val="00194568"/>
    <w:rsid w:val="001B624D"/>
    <w:rsid w:val="001D1FA3"/>
    <w:rsid w:val="0020108E"/>
    <w:rsid w:val="00206BBD"/>
    <w:rsid w:val="0022338C"/>
    <w:rsid w:val="00226BEE"/>
    <w:rsid w:val="002318A9"/>
    <w:rsid w:val="00234101"/>
    <w:rsid w:val="0024235E"/>
    <w:rsid w:val="00257D44"/>
    <w:rsid w:val="00257DDF"/>
    <w:rsid w:val="00262BCB"/>
    <w:rsid w:val="002644D9"/>
    <w:rsid w:val="00282AD5"/>
    <w:rsid w:val="00287054"/>
    <w:rsid w:val="00294C17"/>
    <w:rsid w:val="0029693F"/>
    <w:rsid w:val="00297004"/>
    <w:rsid w:val="002D1C72"/>
    <w:rsid w:val="002E6D12"/>
    <w:rsid w:val="002F3F1F"/>
    <w:rsid w:val="00304B29"/>
    <w:rsid w:val="00327EC1"/>
    <w:rsid w:val="00342BEB"/>
    <w:rsid w:val="00345389"/>
    <w:rsid w:val="003456D9"/>
    <w:rsid w:val="00353A33"/>
    <w:rsid w:val="00376759"/>
    <w:rsid w:val="00383DF2"/>
    <w:rsid w:val="003D0B1F"/>
    <w:rsid w:val="003D7DA7"/>
    <w:rsid w:val="003E7188"/>
    <w:rsid w:val="003F0107"/>
    <w:rsid w:val="003F3CF5"/>
    <w:rsid w:val="0041056B"/>
    <w:rsid w:val="0041225B"/>
    <w:rsid w:val="00427C29"/>
    <w:rsid w:val="00434B4F"/>
    <w:rsid w:val="0043712E"/>
    <w:rsid w:val="00441FF2"/>
    <w:rsid w:val="004561D2"/>
    <w:rsid w:val="00462195"/>
    <w:rsid w:val="00462559"/>
    <w:rsid w:val="004635C1"/>
    <w:rsid w:val="00465AA3"/>
    <w:rsid w:val="00474D0D"/>
    <w:rsid w:val="00490B22"/>
    <w:rsid w:val="004958EE"/>
    <w:rsid w:val="004B4C03"/>
    <w:rsid w:val="004B6559"/>
    <w:rsid w:val="004B70E4"/>
    <w:rsid w:val="004F4816"/>
    <w:rsid w:val="004F6BCE"/>
    <w:rsid w:val="00503069"/>
    <w:rsid w:val="00504CE2"/>
    <w:rsid w:val="0050710F"/>
    <w:rsid w:val="00514A4B"/>
    <w:rsid w:val="0052392A"/>
    <w:rsid w:val="005271AE"/>
    <w:rsid w:val="00545504"/>
    <w:rsid w:val="005464F9"/>
    <w:rsid w:val="00550574"/>
    <w:rsid w:val="00567677"/>
    <w:rsid w:val="00593290"/>
    <w:rsid w:val="005A2167"/>
    <w:rsid w:val="005A6833"/>
    <w:rsid w:val="005B19BA"/>
    <w:rsid w:val="005B1E61"/>
    <w:rsid w:val="005B2B9B"/>
    <w:rsid w:val="005C2EB0"/>
    <w:rsid w:val="005C35B6"/>
    <w:rsid w:val="005C6503"/>
    <w:rsid w:val="005C7E87"/>
    <w:rsid w:val="005E3DE6"/>
    <w:rsid w:val="005F6A3A"/>
    <w:rsid w:val="00631E72"/>
    <w:rsid w:val="00662D2B"/>
    <w:rsid w:val="00666592"/>
    <w:rsid w:val="006809BC"/>
    <w:rsid w:val="00683E41"/>
    <w:rsid w:val="006B666D"/>
    <w:rsid w:val="006B6750"/>
    <w:rsid w:val="006D00AC"/>
    <w:rsid w:val="006D2976"/>
    <w:rsid w:val="006D5E81"/>
    <w:rsid w:val="006E0462"/>
    <w:rsid w:val="006F1FF2"/>
    <w:rsid w:val="0071110B"/>
    <w:rsid w:val="00711DD5"/>
    <w:rsid w:val="007127B2"/>
    <w:rsid w:val="00723507"/>
    <w:rsid w:val="007354A2"/>
    <w:rsid w:val="00745A06"/>
    <w:rsid w:val="00746BCA"/>
    <w:rsid w:val="00755633"/>
    <w:rsid w:val="0076412A"/>
    <w:rsid w:val="007703FB"/>
    <w:rsid w:val="007705C5"/>
    <w:rsid w:val="007A0BEA"/>
    <w:rsid w:val="007B7A02"/>
    <w:rsid w:val="007D0A70"/>
    <w:rsid w:val="007D3DFF"/>
    <w:rsid w:val="007E38E8"/>
    <w:rsid w:val="007F657E"/>
    <w:rsid w:val="0080467E"/>
    <w:rsid w:val="00810A85"/>
    <w:rsid w:val="0083530C"/>
    <w:rsid w:val="0084056E"/>
    <w:rsid w:val="00841E09"/>
    <w:rsid w:val="00873E23"/>
    <w:rsid w:val="00880BFE"/>
    <w:rsid w:val="008930B0"/>
    <w:rsid w:val="0089529C"/>
    <w:rsid w:val="00897301"/>
    <w:rsid w:val="008C2875"/>
    <w:rsid w:val="008C4569"/>
    <w:rsid w:val="008D45BA"/>
    <w:rsid w:val="008E650B"/>
    <w:rsid w:val="008F5600"/>
    <w:rsid w:val="008F5FFE"/>
    <w:rsid w:val="008F753E"/>
    <w:rsid w:val="009002CF"/>
    <w:rsid w:val="0090689B"/>
    <w:rsid w:val="00921FD8"/>
    <w:rsid w:val="009254EF"/>
    <w:rsid w:val="00927754"/>
    <w:rsid w:val="00941C52"/>
    <w:rsid w:val="00956C99"/>
    <w:rsid w:val="009618B2"/>
    <w:rsid w:val="0096321D"/>
    <w:rsid w:val="009635E3"/>
    <w:rsid w:val="009644A2"/>
    <w:rsid w:val="00965D9E"/>
    <w:rsid w:val="00966095"/>
    <w:rsid w:val="00975964"/>
    <w:rsid w:val="009A29F5"/>
    <w:rsid w:val="009A7425"/>
    <w:rsid w:val="009B36C4"/>
    <w:rsid w:val="009B4F1F"/>
    <w:rsid w:val="009C2F1B"/>
    <w:rsid w:val="009C337B"/>
    <w:rsid w:val="009C49AF"/>
    <w:rsid w:val="009C5E07"/>
    <w:rsid w:val="009E7C34"/>
    <w:rsid w:val="009F3259"/>
    <w:rsid w:val="009F5FC9"/>
    <w:rsid w:val="00A17834"/>
    <w:rsid w:val="00A44B11"/>
    <w:rsid w:val="00A82EB1"/>
    <w:rsid w:val="00A83A71"/>
    <w:rsid w:val="00A97164"/>
    <w:rsid w:val="00AA1674"/>
    <w:rsid w:val="00AA1BE6"/>
    <w:rsid w:val="00AB1071"/>
    <w:rsid w:val="00AC1156"/>
    <w:rsid w:val="00AC58D3"/>
    <w:rsid w:val="00AE1856"/>
    <w:rsid w:val="00AE25BA"/>
    <w:rsid w:val="00AF5EB1"/>
    <w:rsid w:val="00B05F55"/>
    <w:rsid w:val="00B224CE"/>
    <w:rsid w:val="00B23EF3"/>
    <w:rsid w:val="00B370E9"/>
    <w:rsid w:val="00B420C0"/>
    <w:rsid w:val="00B46344"/>
    <w:rsid w:val="00B54094"/>
    <w:rsid w:val="00B563C5"/>
    <w:rsid w:val="00B62924"/>
    <w:rsid w:val="00B632AD"/>
    <w:rsid w:val="00B71AAE"/>
    <w:rsid w:val="00B90E58"/>
    <w:rsid w:val="00B929BD"/>
    <w:rsid w:val="00B96076"/>
    <w:rsid w:val="00B963EA"/>
    <w:rsid w:val="00BA5903"/>
    <w:rsid w:val="00BD51D7"/>
    <w:rsid w:val="00C045C8"/>
    <w:rsid w:val="00C241B4"/>
    <w:rsid w:val="00C315EB"/>
    <w:rsid w:val="00C532DD"/>
    <w:rsid w:val="00C56910"/>
    <w:rsid w:val="00C753FA"/>
    <w:rsid w:val="00C77E59"/>
    <w:rsid w:val="00C8089E"/>
    <w:rsid w:val="00C83C59"/>
    <w:rsid w:val="00C84EB4"/>
    <w:rsid w:val="00C85A27"/>
    <w:rsid w:val="00C86493"/>
    <w:rsid w:val="00C92701"/>
    <w:rsid w:val="00C942FC"/>
    <w:rsid w:val="00CB0ED0"/>
    <w:rsid w:val="00CD79AD"/>
    <w:rsid w:val="00CE40F3"/>
    <w:rsid w:val="00CE5A59"/>
    <w:rsid w:val="00CF2006"/>
    <w:rsid w:val="00CF3FE1"/>
    <w:rsid w:val="00D03A82"/>
    <w:rsid w:val="00D1085A"/>
    <w:rsid w:val="00D10D96"/>
    <w:rsid w:val="00D15045"/>
    <w:rsid w:val="00D30DF3"/>
    <w:rsid w:val="00D33722"/>
    <w:rsid w:val="00D448CE"/>
    <w:rsid w:val="00D51FD4"/>
    <w:rsid w:val="00D5333E"/>
    <w:rsid w:val="00D57D4B"/>
    <w:rsid w:val="00D73715"/>
    <w:rsid w:val="00D91651"/>
    <w:rsid w:val="00DB7544"/>
    <w:rsid w:val="00DC3905"/>
    <w:rsid w:val="00DC7E43"/>
    <w:rsid w:val="00DD4D45"/>
    <w:rsid w:val="00DD51B4"/>
    <w:rsid w:val="00DE3EFB"/>
    <w:rsid w:val="00DF66F4"/>
    <w:rsid w:val="00E023A1"/>
    <w:rsid w:val="00E027CC"/>
    <w:rsid w:val="00E06DC5"/>
    <w:rsid w:val="00E23143"/>
    <w:rsid w:val="00E26130"/>
    <w:rsid w:val="00E26132"/>
    <w:rsid w:val="00E266BA"/>
    <w:rsid w:val="00E313B1"/>
    <w:rsid w:val="00E3239E"/>
    <w:rsid w:val="00E37848"/>
    <w:rsid w:val="00E4650E"/>
    <w:rsid w:val="00E55FE7"/>
    <w:rsid w:val="00E56F7A"/>
    <w:rsid w:val="00E64D87"/>
    <w:rsid w:val="00E74310"/>
    <w:rsid w:val="00E75D83"/>
    <w:rsid w:val="00E775EF"/>
    <w:rsid w:val="00E91A22"/>
    <w:rsid w:val="00EA5E38"/>
    <w:rsid w:val="00EB05EB"/>
    <w:rsid w:val="00EB0E81"/>
    <w:rsid w:val="00EB1202"/>
    <w:rsid w:val="00EC39EA"/>
    <w:rsid w:val="00EC48AA"/>
    <w:rsid w:val="00EC5857"/>
    <w:rsid w:val="00EE526D"/>
    <w:rsid w:val="00EE532F"/>
    <w:rsid w:val="00F022B6"/>
    <w:rsid w:val="00F07CAE"/>
    <w:rsid w:val="00F1402C"/>
    <w:rsid w:val="00F375D1"/>
    <w:rsid w:val="00F61BA9"/>
    <w:rsid w:val="00F75D23"/>
    <w:rsid w:val="00F85BF0"/>
    <w:rsid w:val="00FA480D"/>
    <w:rsid w:val="00FB111C"/>
    <w:rsid w:val="00FB2468"/>
    <w:rsid w:val="00FB4D83"/>
    <w:rsid w:val="00FB507B"/>
    <w:rsid w:val="00FC1CED"/>
    <w:rsid w:val="00FC215A"/>
    <w:rsid w:val="00FC7FF2"/>
    <w:rsid w:val="00FE3A1C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C2875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57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6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96076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B96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96076"/>
    <w:pPr>
      <w:jc w:val="both"/>
    </w:pPr>
    <w:rPr>
      <w:rFonts w:cs="Arial"/>
      <w:bCs/>
      <w:szCs w:val="20"/>
    </w:rPr>
  </w:style>
  <w:style w:type="character" w:customStyle="1" w:styleId="aa">
    <w:name w:val="Основной текст Знак"/>
    <w:basedOn w:val="a0"/>
    <w:link w:val="a9"/>
    <w:rsid w:val="00B96076"/>
    <w:rPr>
      <w:rFonts w:ascii="Arial" w:eastAsia="Times New Roman" w:hAnsi="Arial" w:cs="Arial"/>
      <w:bCs/>
      <w:sz w:val="26"/>
      <w:szCs w:val="20"/>
      <w:lang w:eastAsia="ru-RU"/>
    </w:rPr>
  </w:style>
  <w:style w:type="character" w:customStyle="1" w:styleId="FontStyle15">
    <w:name w:val="Font Style15"/>
    <w:uiPriority w:val="99"/>
    <w:rsid w:val="00B96076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unhideWhenUsed/>
    <w:rsid w:val="00B96076"/>
    <w:rPr>
      <w:color w:val="0000FF"/>
      <w:u w:val="single"/>
    </w:rPr>
  </w:style>
  <w:style w:type="paragraph" w:styleId="ac">
    <w:name w:val="footer"/>
    <w:basedOn w:val="a"/>
    <w:link w:val="ad"/>
    <w:unhideWhenUsed/>
    <w:rsid w:val="009F5F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F5FC9"/>
    <w:rPr>
      <w:rFonts w:ascii="Arial" w:eastAsia="Times New Roman" w:hAnsi="Arial" w:cs="Times New Roman"/>
      <w:sz w:val="26"/>
      <w:szCs w:val="24"/>
      <w:lang w:eastAsia="ru-RU"/>
    </w:rPr>
  </w:style>
  <w:style w:type="character" w:styleId="ae">
    <w:name w:val="page number"/>
    <w:uiPriority w:val="99"/>
    <w:rsid w:val="00490B22"/>
    <w:rPr>
      <w:rFonts w:cs="Times New Roman"/>
    </w:rPr>
  </w:style>
  <w:style w:type="character" w:customStyle="1" w:styleId="40">
    <w:name w:val="Заголовок 4 Знак"/>
    <w:basedOn w:val="a0"/>
    <w:link w:val="4"/>
    <w:rsid w:val="008C28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C2875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57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6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96076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B96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96076"/>
    <w:pPr>
      <w:jc w:val="both"/>
    </w:pPr>
    <w:rPr>
      <w:rFonts w:cs="Arial"/>
      <w:bCs/>
      <w:szCs w:val="20"/>
    </w:rPr>
  </w:style>
  <w:style w:type="character" w:customStyle="1" w:styleId="aa">
    <w:name w:val="Основной текст Знак"/>
    <w:basedOn w:val="a0"/>
    <w:link w:val="a9"/>
    <w:rsid w:val="00B96076"/>
    <w:rPr>
      <w:rFonts w:ascii="Arial" w:eastAsia="Times New Roman" w:hAnsi="Arial" w:cs="Arial"/>
      <w:bCs/>
      <w:sz w:val="26"/>
      <w:szCs w:val="20"/>
      <w:lang w:eastAsia="ru-RU"/>
    </w:rPr>
  </w:style>
  <w:style w:type="character" w:customStyle="1" w:styleId="FontStyle15">
    <w:name w:val="Font Style15"/>
    <w:uiPriority w:val="99"/>
    <w:rsid w:val="00B96076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unhideWhenUsed/>
    <w:rsid w:val="00B96076"/>
    <w:rPr>
      <w:color w:val="0000FF"/>
      <w:u w:val="single"/>
    </w:rPr>
  </w:style>
  <w:style w:type="paragraph" w:styleId="ac">
    <w:name w:val="footer"/>
    <w:basedOn w:val="a"/>
    <w:link w:val="ad"/>
    <w:unhideWhenUsed/>
    <w:rsid w:val="009F5F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F5FC9"/>
    <w:rPr>
      <w:rFonts w:ascii="Arial" w:eastAsia="Times New Roman" w:hAnsi="Arial" w:cs="Times New Roman"/>
      <w:sz w:val="26"/>
      <w:szCs w:val="24"/>
      <w:lang w:eastAsia="ru-RU"/>
    </w:rPr>
  </w:style>
  <w:style w:type="character" w:styleId="ae">
    <w:name w:val="page number"/>
    <w:uiPriority w:val="99"/>
    <w:rsid w:val="00490B22"/>
    <w:rPr>
      <w:rFonts w:cs="Times New Roman"/>
    </w:rPr>
  </w:style>
  <w:style w:type="character" w:customStyle="1" w:styleId="40">
    <w:name w:val="Заголовок 4 Знак"/>
    <w:basedOn w:val="a0"/>
    <w:link w:val="4"/>
    <w:rsid w:val="008C28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BC6D7-195B-4300-B024-311F421A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2998</Words>
  <Characters>17090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2022-10-26T11:48:00Z</cp:lastPrinted>
  <dcterms:created xsi:type="dcterms:W3CDTF">2022-11-02T10:35:00Z</dcterms:created>
  <dcterms:modified xsi:type="dcterms:W3CDTF">2022-11-21T04:49:00Z</dcterms:modified>
</cp:coreProperties>
</file>