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480B3" wp14:editId="1F9A180A">
            <wp:simplePos x="0" y="0"/>
            <wp:positionH relativeFrom="column">
              <wp:posOffset>2839085</wp:posOffset>
            </wp:positionH>
            <wp:positionV relativeFrom="paragraph">
              <wp:posOffset>-212725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FF20AF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6836D2" w:rsidP="006836D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14.02.2022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</w:t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 w:rsidR="00DD4D45" w:rsidRPr="00D15045">
        <w:rPr>
          <w:rFonts w:ascii="Times New Roman" w:hAnsi="Times New Roman"/>
          <w:sz w:val="24"/>
        </w:rPr>
        <w:t xml:space="preserve">                          </w:t>
      </w:r>
      <w:r w:rsidR="000831F5" w:rsidRPr="00D150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16</w:t>
      </w: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0831F5" w:rsidRPr="00D15045" w:rsidRDefault="000831F5" w:rsidP="000831F5">
      <w:pPr>
        <w:jc w:val="both"/>
        <w:rPr>
          <w:rFonts w:ascii="Times New Roman" w:hAnsi="Times New Roman"/>
          <w:szCs w:val="26"/>
        </w:rPr>
      </w:pPr>
    </w:p>
    <w:p w:rsidR="00FC215A" w:rsidRPr="00D15045" w:rsidRDefault="00FC215A" w:rsidP="000831F5">
      <w:pPr>
        <w:jc w:val="both"/>
        <w:rPr>
          <w:rFonts w:ascii="Times New Roman" w:hAnsi="Times New Roman"/>
          <w:szCs w:val="26"/>
        </w:rPr>
      </w:pPr>
    </w:p>
    <w:p w:rsidR="00D02652" w:rsidRPr="00D02652" w:rsidRDefault="00D02652" w:rsidP="00D02652">
      <w:pPr>
        <w:jc w:val="center"/>
        <w:rPr>
          <w:rFonts w:ascii="Times New Roman" w:hAnsi="Times New Roman"/>
          <w:sz w:val="24"/>
          <w:lang w:eastAsia="en-US"/>
        </w:rPr>
      </w:pPr>
      <w:r w:rsidRPr="00D02652">
        <w:rPr>
          <w:rFonts w:ascii="Times New Roman" w:hAnsi="Times New Roman"/>
          <w:sz w:val="24"/>
          <w:lang w:eastAsia="en-US"/>
        </w:rPr>
        <w:t xml:space="preserve">О внесении изменений в постановление администрации  сельского поселения Лемпино </w:t>
      </w:r>
    </w:p>
    <w:p w:rsidR="00D02652" w:rsidRPr="00D02652" w:rsidRDefault="00D02652" w:rsidP="00D02652">
      <w:pPr>
        <w:jc w:val="center"/>
        <w:rPr>
          <w:rFonts w:ascii="Times New Roman" w:hAnsi="Times New Roman"/>
          <w:sz w:val="24"/>
          <w:lang w:eastAsia="en-US"/>
        </w:rPr>
      </w:pPr>
      <w:r w:rsidRPr="00D02652">
        <w:rPr>
          <w:rFonts w:ascii="Times New Roman" w:hAnsi="Times New Roman"/>
          <w:sz w:val="24"/>
          <w:lang w:eastAsia="en-US"/>
        </w:rPr>
        <w:t xml:space="preserve">от 14.11.2018 №160 «Об утверждении муниципальной программы  </w:t>
      </w:r>
    </w:p>
    <w:p w:rsidR="00D02652" w:rsidRPr="00D02652" w:rsidRDefault="00D02652" w:rsidP="00D02652">
      <w:pPr>
        <w:jc w:val="center"/>
        <w:rPr>
          <w:rFonts w:ascii="Times New Roman" w:hAnsi="Times New Roman"/>
          <w:sz w:val="24"/>
          <w:lang w:eastAsia="en-US"/>
        </w:rPr>
      </w:pPr>
      <w:r w:rsidRPr="00D02652">
        <w:rPr>
          <w:rFonts w:ascii="Times New Roman" w:hAnsi="Times New Roman"/>
          <w:sz w:val="24"/>
          <w:lang w:eastAsia="en-US"/>
        </w:rPr>
        <w:t xml:space="preserve">«Энергосбережение и повышение энергетической эффективности </w:t>
      </w:r>
    </w:p>
    <w:p w:rsidR="00D02652" w:rsidRPr="00D02652" w:rsidRDefault="00D02652" w:rsidP="00D02652">
      <w:pPr>
        <w:jc w:val="center"/>
        <w:rPr>
          <w:rFonts w:ascii="Times New Roman" w:hAnsi="Times New Roman"/>
          <w:sz w:val="24"/>
          <w:lang w:eastAsia="en-US"/>
        </w:rPr>
      </w:pPr>
      <w:r w:rsidRPr="00D02652">
        <w:rPr>
          <w:rFonts w:ascii="Times New Roman" w:hAnsi="Times New Roman"/>
          <w:sz w:val="24"/>
          <w:lang w:eastAsia="en-US"/>
        </w:rPr>
        <w:t xml:space="preserve">в муниципальном образовании сельское поселение Лемпино на 2019-2023 годы» </w:t>
      </w:r>
    </w:p>
    <w:p w:rsidR="00D02652" w:rsidRPr="00D02652" w:rsidRDefault="00D02652" w:rsidP="00D02652">
      <w:pPr>
        <w:jc w:val="center"/>
        <w:rPr>
          <w:rFonts w:ascii="Times New Roman" w:hAnsi="Times New Roman"/>
          <w:sz w:val="24"/>
          <w:lang w:eastAsia="en-US"/>
        </w:rPr>
      </w:pPr>
      <w:r w:rsidRPr="00D02652">
        <w:rPr>
          <w:rFonts w:ascii="Times New Roman" w:hAnsi="Times New Roman"/>
          <w:sz w:val="24"/>
          <w:lang w:eastAsia="en-US"/>
        </w:rPr>
        <w:t>(в ред. от 06.05.2019 №47, от 30.12.2020 №118, от 29.12.2021 №141)</w:t>
      </w:r>
    </w:p>
    <w:p w:rsidR="009E7C34" w:rsidRPr="005B2B9B" w:rsidRDefault="009E7C34" w:rsidP="003E6E86">
      <w:pPr>
        <w:rPr>
          <w:rFonts w:ascii="Times New Roman" w:hAnsi="Times New Roman"/>
          <w:sz w:val="24"/>
          <w:highlight w:val="yellow"/>
        </w:rPr>
      </w:pPr>
    </w:p>
    <w:p w:rsidR="00257DDF" w:rsidRPr="005B2B9B" w:rsidRDefault="00257DDF" w:rsidP="000831F5">
      <w:pPr>
        <w:jc w:val="center"/>
        <w:rPr>
          <w:rFonts w:ascii="Times New Roman" w:eastAsia="Calibri" w:hAnsi="Times New Roman"/>
          <w:sz w:val="24"/>
          <w:highlight w:val="yellow"/>
          <w:lang w:eastAsia="en-US"/>
        </w:rPr>
      </w:pPr>
    </w:p>
    <w:p w:rsidR="00062CB7" w:rsidRPr="00D15045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5045">
        <w:rPr>
          <w:rFonts w:ascii="Times New Roman" w:hAnsi="Times New Roman"/>
          <w:sz w:val="24"/>
          <w:szCs w:val="24"/>
        </w:rPr>
        <w:t>В</w:t>
      </w:r>
      <w:r w:rsidR="00062CB7" w:rsidRPr="00D15045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D15045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D15045">
        <w:rPr>
          <w:rFonts w:ascii="Times New Roman" w:hAnsi="Times New Roman"/>
          <w:sz w:val="24"/>
          <w:szCs w:val="24"/>
        </w:rPr>
        <w:t xml:space="preserve"> «</w:t>
      </w:r>
      <w:r w:rsidR="00D15045" w:rsidRPr="00D15045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D15045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D15045">
        <w:rPr>
          <w:rFonts w:ascii="Times New Roman" w:hAnsi="Times New Roman"/>
          <w:sz w:val="24"/>
          <w:szCs w:val="24"/>
        </w:rPr>
        <w:t>Лемпино</w:t>
      </w:r>
      <w:r w:rsidR="00062CB7" w:rsidRPr="00D15045">
        <w:rPr>
          <w:rFonts w:ascii="Times New Roman" w:hAnsi="Times New Roman"/>
          <w:sz w:val="24"/>
          <w:szCs w:val="24"/>
        </w:rPr>
        <w:t>»</w:t>
      </w:r>
      <w:r w:rsidR="00D15045" w:rsidRPr="00D15045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D1504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л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я е т:</w:t>
      </w:r>
    </w:p>
    <w:p w:rsidR="00434B4F" w:rsidRPr="005B2B9B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4B70E4" w:rsidRPr="0043712E" w:rsidRDefault="00867A14" w:rsidP="00867A14">
      <w:pPr>
        <w:ind w:firstLine="709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1. </w:t>
      </w:r>
      <w:r w:rsidR="00873E23" w:rsidRPr="0043712E">
        <w:rPr>
          <w:rFonts w:ascii="Times New Roman" w:hAnsi="Times New Roman"/>
          <w:sz w:val="24"/>
        </w:rPr>
        <w:t xml:space="preserve">Внести изменения </w:t>
      </w:r>
      <w:r w:rsidR="004B70E4" w:rsidRPr="0043712E">
        <w:rPr>
          <w:rFonts w:ascii="Times New Roman" w:hAnsi="Times New Roman"/>
          <w:sz w:val="24"/>
        </w:rPr>
        <w:t>в постановление</w:t>
      </w:r>
      <w:r w:rsidR="00873E23" w:rsidRPr="0043712E">
        <w:rPr>
          <w:rFonts w:ascii="Times New Roman" w:hAnsi="Times New Roman"/>
          <w:sz w:val="24"/>
        </w:rPr>
        <w:t xml:space="preserve"> администрации сельского поселения Лемпино </w:t>
      </w:r>
      <w:r w:rsidRPr="00D02652">
        <w:rPr>
          <w:rFonts w:ascii="Times New Roman" w:hAnsi="Times New Roman"/>
          <w:sz w:val="24"/>
          <w:lang w:eastAsia="en-US"/>
        </w:rPr>
        <w:t>от 14.11.2018 №160 «Об утверждении муниципальной программы  «Энергосбережение и повышение энергетической эффективности в муниципальном образовании сельское поселение Лемпино на 2019-2023 годы» (в ред. от 06.05.2019 №47, от 30.12.2020 №118, от 29.12.2021 №141)</w:t>
      </w:r>
      <w:r w:rsidR="004561D2" w:rsidRPr="0043712E">
        <w:rPr>
          <w:rFonts w:ascii="Times New Roman" w:hAnsi="Times New Roman"/>
          <w:sz w:val="24"/>
        </w:rPr>
        <w:t>: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hAnsi="Times New Roman"/>
          <w:color w:val="000000"/>
          <w:sz w:val="24"/>
          <w:szCs w:val="24"/>
        </w:rPr>
        <w:tab/>
        <w:t>- в заголовке постановления слова «</w:t>
      </w:r>
      <w:r w:rsidRPr="0043712E">
        <w:rPr>
          <w:rFonts w:ascii="Times New Roman" w:hAnsi="Times New Roman"/>
          <w:sz w:val="24"/>
          <w:szCs w:val="24"/>
        </w:rPr>
        <w:t>на 2019-2023 годы</w:t>
      </w:r>
      <w:r w:rsidRPr="0043712E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AA1674">
        <w:rPr>
          <w:rFonts w:ascii="Times New Roman" w:hAnsi="Times New Roman"/>
          <w:sz w:val="24"/>
          <w:szCs w:val="24"/>
        </w:rPr>
        <w:t>на 2022-2026</w:t>
      </w:r>
      <w:r w:rsidR="0043712E" w:rsidRPr="0043712E">
        <w:rPr>
          <w:rFonts w:ascii="Times New Roman" w:hAnsi="Times New Roman"/>
          <w:sz w:val="24"/>
          <w:szCs w:val="24"/>
        </w:rPr>
        <w:t xml:space="preserve"> </w:t>
      </w:r>
      <w:r w:rsidRPr="0043712E">
        <w:rPr>
          <w:rFonts w:ascii="Times New Roman" w:hAnsi="Times New Roman"/>
          <w:sz w:val="24"/>
          <w:szCs w:val="24"/>
        </w:rPr>
        <w:t>годы</w:t>
      </w:r>
      <w:r w:rsidRPr="0043712E">
        <w:rPr>
          <w:rFonts w:ascii="Times New Roman" w:hAnsi="Times New Roman"/>
          <w:color w:val="000000"/>
          <w:sz w:val="24"/>
          <w:szCs w:val="24"/>
        </w:rPr>
        <w:t>»;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в пункте 1 постановления </w:t>
      </w:r>
      <w:r w:rsidRPr="0043712E">
        <w:rPr>
          <w:rFonts w:ascii="Times New Roman" w:hAnsi="Times New Roman"/>
          <w:color w:val="000000"/>
          <w:sz w:val="24"/>
          <w:szCs w:val="24"/>
        </w:rPr>
        <w:t>слова «</w:t>
      </w:r>
      <w:r w:rsidR="0043712E" w:rsidRPr="0043712E">
        <w:rPr>
          <w:rFonts w:ascii="Times New Roman" w:hAnsi="Times New Roman"/>
          <w:sz w:val="24"/>
          <w:szCs w:val="24"/>
        </w:rPr>
        <w:t>на 2019-2023</w:t>
      </w:r>
      <w:r w:rsidRPr="0043712E">
        <w:rPr>
          <w:rFonts w:ascii="Times New Roman" w:hAnsi="Times New Roman"/>
          <w:sz w:val="24"/>
          <w:szCs w:val="24"/>
        </w:rPr>
        <w:t xml:space="preserve"> годы</w:t>
      </w:r>
      <w:r w:rsidRPr="0043712E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AA1674">
        <w:rPr>
          <w:rFonts w:ascii="Times New Roman" w:hAnsi="Times New Roman"/>
          <w:sz w:val="24"/>
          <w:szCs w:val="24"/>
        </w:rPr>
        <w:t>на 2022-2026</w:t>
      </w:r>
      <w:r w:rsidR="0043712E" w:rsidRPr="0043712E">
        <w:rPr>
          <w:rFonts w:ascii="Times New Roman" w:hAnsi="Times New Roman"/>
          <w:sz w:val="24"/>
          <w:szCs w:val="24"/>
        </w:rPr>
        <w:t xml:space="preserve"> </w:t>
      </w:r>
      <w:r w:rsidRPr="0043712E">
        <w:rPr>
          <w:rFonts w:ascii="Times New Roman" w:hAnsi="Times New Roman"/>
          <w:sz w:val="24"/>
          <w:szCs w:val="24"/>
        </w:rPr>
        <w:t>годы</w:t>
      </w:r>
      <w:r w:rsidRPr="0043712E">
        <w:rPr>
          <w:rFonts w:ascii="Times New Roman" w:hAnsi="Times New Roman"/>
          <w:color w:val="000000"/>
          <w:sz w:val="24"/>
          <w:szCs w:val="24"/>
        </w:rPr>
        <w:t>»;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3712E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43712E" w:rsidRDefault="00DA5433" w:rsidP="00DA5433">
      <w:pPr>
        <w:pStyle w:val="a6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93290" w:rsidRPr="0043712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43712E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</w:t>
      </w:r>
      <w:r w:rsidR="00486ABE">
        <w:rPr>
          <w:rFonts w:ascii="Times New Roman" w:hAnsi="Times New Roman"/>
          <w:sz w:val="24"/>
          <w:szCs w:val="24"/>
        </w:rPr>
        <w:t xml:space="preserve"> </w:t>
      </w:r>
      <w:r w:rsidR="00486ABE">
        <w:rPr>
          <w:rFonts w:ascii="Times New Roman" w:hAnsi="Times New Roman"/>
          <w:sz w:val="24"/>
        </w:rPr>
        <w:t>и распространяет свое действие на правоотношения, возникшее с 01.01.2022</w:t>
      </w:r>
      <w:r w:rsidR="00873E23" w:rsidRPr="0043712E">
        <w:rPr>
          <w:rFonts w:ascii="Times New Roman" w:hAnsi="Times New Roman"/>
          <w:sz w:val="24"/>
          <w:szCs w:val="24"/>
        </w:rPr>
        <w:t>.</w:t>
      </w:r>
    </w:p>
    <w:p w:rsidR="00873E23" w:rsidRPr="0043712E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2CB7" w:rsidRPr="0043712E" w:rsidRDefault="00FC215A" w:rsidP="00CF20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12E">
        <w:rPr>
          <w:rFonts w:ascii="Times New Roman" w:hAnsi="Times New Roman"/>
          <w:sz w:val="24"/>
          <w:szCs w:val="24"/>
        </w:rPr>
        <w:t>Глава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 w:rsidR="00FB111C" w:rsidRPr="0043712E">
        <w:rPr>
          <w:rFonts w:ascii="Times New Roman" w:hAnsi="Times New Roman"/>
          <w:sz w:val="24"/>
          <w:szCs w:val="24"/>
        </w:rPr>
        <w:t xml:space="preserve">          </w:t>
      </w:r>
      <w:r w:rsidRPr="0043712E">
        <w:rPr>
          <w:rFonts w:ascii="Times New Roman" w:hAnsi="Times New Roman"/>
          <w:sz w:val="24"/>
          <w:szCs w:val="24"/>
        </w:rPr>
        <w:t xml:space="preserve"> </w:t>
      </w:r>
      <w:r w:rsidR="00CF2006" w:rsidRPr="0043712E">
        <w:rPr>
          <w:rFonts w:ascii="Times New Roman" w:hAnsi="Times New Roman"/>
          <w:sz w:val="24"/>
          <w:szCs w:val="24"/>
        </w:rPr>
        <w:t xml:space="preserve">    Н.Н. Фоменкина</w:t>
      </w:r>
    </w:p>
    <w:p w:rsidR="00FB4D83" w:rsidRPr="005B2B9B" w:rsidRDefault="00FB4D83" w:rsidP="00921FD8">
      <w:pPr>
        <w:ind w:left="5670"/>
        <w:rPr>
          <w:rFonts w:ascii="Times New Roman" w:hAnsi="Times New Roman"/>
          <w:szCs w:val="26"/>
          <w:highlight w:val="yellow"/>
        </w:rPr>
      </w:pPr>
    </w:p>
    <w:p w:rsidR="004B70E4" w:rsidRPr="005B2B9B" w:rsidRDefault="004B70E4" w:rsidP="00593290">
      <w:pPr>
        <w:rPr>
          <w:rFonts w:ascii="Times New Roman" w:hAnsi="Times New Roman"/>
          <w:szCs w:val="26"/>
          <w:highlight w:val="yellow"/>
        </w:rPr>
      </w:pP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6836D2">
        <w:rPr>
          <w:rFonts w:ascii="Times New Roman" w:hAnsi="Times New Roman"/>
          <w:sz w:val="24"/>
        </w:rPr>
        <w:t>14.02.2022</w:t>
      </w:r>
      <w:r w:rsidRPr="009618B2">
        <w:rPr>
          <w:rFonts w:ascii="Times New Roman" w:hAnsi="Times New Roman"/>
          <w:sz w:val="24"/>
        </w:rPr>
        <w:t xml:space="preserve">  № </w:t>
      </w:r>
      <w:r w:rsidR="006836D2">
        <w:rPr>
          <w:rFonts w:ascii="Times New Roman" w:hAnsi="Times New Roman"/>
          <w:sz w:val="24"/>
        </w:rPr>
        <w:t>16</w:t>
      </w:r>
      <w:bookmarkStart w:id="0" w:name="_GoBack"/>
      <w:bookmarkEnd w:id="0"/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0A61A1" w:rsidRDefault="000A61A1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0A61A1">
        <w:rPr>
          <w:rFonts w:ascii="Times New Roman" w:hAnsi="Times New Roman"/>
          <w:b/>
          <w:sz w:val="24"/>
        </w:rPr>
        <w:t xml:space="preserve">ПАСПОРТ </w:t>
      </w:r>
    </w:p>
    <w:p w:rsidR="00975964" w:rsidRPr="000A61A1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0A61A1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0A61A1" w:rsidRPr="000A61A1" w:rsidRDefault="00975964" w:rsidP="000A61A1">
      <w:pPr>
        <w:jc w:val="center"/>
        <w:rPr>
          <w:rFonts w:ascii="Times New Roman" w:hAnsi="Times New Roman"/>
          <w:b/>
          <w:sz w:val="24"/>
          <w:lang w:eastAsia="en-US"/>
        </w:rPr>
      </w:pPr>
      <w:r w:rsidRPr="000A61A1">
        <w:rPr>
          <w:rFonts w:ascii="Times New Roman" w:hAnsi="Times New Roman"/>
          <w:b/>
          <w:sz w:val="24"/>
        </w:rPr>
        <w:t>«</w:t>
      </w:r>
      <w:r w:rsidR="000A61A1" w:rsidRPr="000A61A1">
        <w:rPr>
          <w:rFonts w:ascii="Times New Roman" w:hAnsi="Times New Roman"/>
          <w:b/>
          <w:sz w:val="24"/>
          <w:lang w:eastAsia="en-US"/>
        </w:rPr>
        <w:t xml:space="preserve">«Энергосбережение и повышение энергетической эффективности </w:t>
      </w:r>
    </w:p>
    <w:p w:rsidR="0019426F" w:rsidRPr="000A61A1" w:rsidRDefault="000A61A1" w:rsidP="000A61A1">
      <w:pPr>
        <w:jc w:val="center"/>
        <w:rPr>
          <w:rFonts w:ascii="Times New Roman" w:hAnsi="Times New Roman"/>
          <w:b/>
          <w:sz w:val="24"/>
          <w:lang w:eastAsia="en-US"/>
        </w:rPr>
      </w:pPr>
      <w:r w:rsidRPr="000A61A1">
        <w:rPr>
          <w:rFonts w:ascii="Times New Roman" w:hAnsi="Times New Roman"/>
          <w:b/>
          <w:sz w:val="24"/>
          <w:lang w:eastAsia="en-US"/>
        </w:rPr>
        <w:t xml:space="preserve">в муниципальном образовании сельское поселение Лемпино </w:t>
      </w:r>
      <w:r w:rsidR="00376759" w:rsidRPr="000A61A1">
        <w:rPr>
          <w:rFonts w:ascii="Times New Roman" w:hAnsi="Times New Roman"/>
          <w:b/>
          <w:sz w:val="24"/>
        </w:rPr>
        <w:t>на 20</w:t>
      </w:r>
      <w:r w:rsidR="00AA1674" w:rsidRPr="000A61A1">
        <w:rPr>
          <w:rFonts w:ascii="Times New Roman" w:hAnsi="Times New Roman"/>
          <w:b/>
          <w:sz w:val="24"/>
        </w:rPr>
        <w:t>22</w:t>
      </w:r>
      <w:r w:rsidR="00376759" w:rsidRPr="000A61A1">
        <w:rPr>
          <w:rFonts w:ascii="Times New Roman" w:hAnsi="Times New Roman"/>
          <w:b/>
          <w:sz w:val="24"/>
        </w:rPr>
        <w:t>-202</w:t>
      </w:r>
      <w:r w:rsidR="00AA1674" w:rsidRPr="000A61A1">
        <w:rPr>
          <w:rFonts w:ascii="Times New Roman" w:hAnsi="Times New Roman"/>
          <w:b/>
          <w:sz w:val="24"/>
        </w:rPr>
        <w:t>6</w:t>
      </w:r>
      <w:r w:rsidR="00975964" w:rsidRPr="000A61A1">
        <w:rPr>
          <w:rFonts w:ascii="Times New Roman" w:hAnsi="Times New Roman"/>
          <w:b/>
          <w:sz w:val="24"/>
        </w:rPr>
        <w:t xml:space="preserve"> годы»</w:t>
      </w:r>
    </w:p>
    <w:p w:rsidR="000A61A1" w:rsidRPr="000432DF" w:rsidRDefault="000A61A1" w:rsidP="000A61A1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569"/>
        <w:gridCol w:w="2126"/>
        <w:gridCol w:w="2837"/>
        <w:gridCol w:w="850"/>
        <w:gridCol w:w="709"/>
        <w:gridCol w:w="708"/>
        <w:gridCol w:w="566"/>
        <w:gridCol w:w="142"/>
        <w:gridCol w:w="708"/>
        <w:gridCol w:w="282"/>
        <w:gridCol w:w="567"/>
        <w:gridCol w:w="991"/>
        <w:gridCol w:w="428"/>
        <w:gridCol w:w="143"/>
        <w:gridCol w:w="1275"/>
      </w:tblGrid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ование муниципальной программы </w:t>
            </w:r>
          </w:p>
        </w:tc>
        <w:tc>
          <w:tcPr>
            <w:tcW w:w="9215" w:type="dxa"/>
            <w:gridSpan w:val="9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 xml:space="preserve">Энергосбережение и повышение энергетической эффективности в муниципальном образовании сельское поселение Лемпино </w:t>
            </w:r>
            <w:r>
              <w:rPr>
                <w:rFonts w:ascii="Times New Roman" w:hAnsi="Times New Roman"/>
                <w:sz w:val="16"/>
                <w:szCs w:val="16"/>
              </w:rPr>
              <w:t>на 2022</w:t>
            </w:r>
            <w:r w:rsidRPr="007C3EC7">
              <w:rPr>
                <w:rFonts w:ascii="Times New Roman" w:hAnsi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7C3EC7">
              <w:rPr>
                <w:rFonts w:ascii="Times New Roman" w:hAnsi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2411" w:type="dxa"/>
            <w:gridSpan w:val="5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2022 – 2026 годы 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Тип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Куратор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225516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Национальная цель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225516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>Реализация потенциала энергосбережения в муниципальном образовании сельское поселение Лемпино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 xml:space="preserve">1. Снижение расходов на электроэнергию для нужд муниципалитета; </w:t>
            </w:r>
          </w:p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>2. Обеспечение надежности электроэнергетических систем, надежности и безопасности объектов электроэнергетики и </w:t>
            </w:r>
            <w:proofErr w:type="spellStart"/>
            <w:r w:rsidRPr="007C3EC7">
              <w:rPr>
                <w:rFonts w:ascii="Times New Roman" w:hAnsi="Times New Roman"/>
                <w:sz w:val="16"/>
                <w:szCs w:val="16"/>
              </w:rPr>
              <w:t>энергопринимающих</w:t>
            </w:r>
            <w:proofErr w:type="spellEnd"/>
            <w:r w:rsidRPr="007C3EC7">
              <w:rPr>
                <w:rFonts w:ascii="Times New Roman" w:hAnsi="Times New Roman"/>
                <w:sz w:val="16"/>
                <w:szCs w:val="16"/>
              </w:rPr>
              <w:t> установок в соответствии с т</w:t>
            </w:r>
            <w:r>
              <w:rPr>
                <w:rFonts w:ascii="Times New Roman" w:hAnsi="Times New Roman"/>
                <w:sz w:val="16"/>
                <w:szCs w:val="16"/>
              </w:rPr>
              <w:t>ребованиями правил безопасности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1" w:type="dxa"/>
            <w:gridSpan w:val="15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0A61A1" w:rsidRPr="000432DF" w:rsidTr="0006733A">
        <w:tc>
          <w:tcPr>
            <w:tcW w:w="2549" w:type="dxa"/>
            <w:vMerge w:val="restart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7" w:type="dxa"/>
            <w:vMerge w:val="restart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</w:t>
            </w:r>
            <w:r w:rsidRPr="000432DF">
              <w:rPr>
                <w:rFonts w:ascii="Times New Roman" w:hAnsi="Times New Roman"/>
                <w:sz w:val="16"/>
                <w:szCs w:val="16"/>
              </w:rPr>
              <w:t xml:space="preserve">-основание </w:t>
            </w:r>
          </w:p>
        </w:tc>
        <w:tc>
          <w:tcPr>
            <w:tcW w:w="7369" w:type="dxa"/>
            <w:gridSpan w:val="1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0A61A1" w:rsidRPr="000432DF" w:rsidTr="0006733A">
        <w:tc>
          <w:tcPr>
            <w:tcW w:w="254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 момент окончания реа</w:t>
            </w:r>
            <w:r>
              <w:rPr>
                <w:rFonts w:ascii="Times New Roman" w:hAnsi="Times New Roman"/>
                <w:sz w:val="16"/>
                <w:szCs w:val="16"/>
              </w:rPr>
              <w:t>лизации муниципальной программы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</w:t>
            </w:r>
            <w:r>
              <w:rPr>
                <w:rFonts w:ascii="Times New Roman" w:hAnsi="Times New Roman"/>
                <w:sz w:val="16"/>
                <w:szCs w:val="16"/>
              </w:rPr>
              <w:t>итель за достижение показателей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на снабжение здания администрации (в расчете на 1 кв. метр общей площади); (</w:t>
            </w:r>
            <w:proofErr w:type="spellStart"/>
            <w:r w:rsidRPr="007C3EC7">
              <w:rPr>
                <w:rFonts w:ascii="Times New Roman" w:hAnsi="Times New Roman"/>
                <w:sz w:val="16"/>
                <w:szCs w:val="16"/>
              </w:rPr>
              <w:t>кВт</w:t>
            </w:r>
            <w:proofErr w:type="gramStart"/>
            <w:r w:rsidRPr="007C3EC7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spellEnd"/>
            <w:proofErr w:type="gramEnd"/>
            <w:r w:rsidRPr="007C3EC7">
              <w:rPr>
                <w:rFonts w:ascii="Times New Roman" w:hAnsi="Times New Roman"/>
                <w:sz w:val="16"/>
                <w:szCs w:val="16"/>
              </w:rPr>
              <w:t>)</w:t>
            </w:r>
            <w:r w:rsidRPr="007C3EC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0A61A1" w:rsidRPr="00296971" w:rsidRDefault="000A61A1" w:rsidP="0006733A">
            <w:pPr>
              <w:pStyle w:val="a6"/>
              <w:ind w:right="-108" w:firstLine="17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296971">
              <w:rPr>
                <w:rFonts w:ascii="Times New Roman" w:hAnsi="Times New Roman"/>
                <w:sz w:val="16"/>
                <w:szCs w:val="16"/>
              </w:rPr>
              <w:t xml:space="preserve">юджетное послание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Президента Российской Федерации </w:t>
            </w:r>
            <w:r w:rsidRPr="00296971">
              <w:rPr>
                <w:rFonts w:ascii="Times New Roman" w:hAnsi="Times New Roman"/>
                <w:sz w:val="16"/>
                <w:szCs w:val="16"/>
              </w:rPr>
              <w:t>Федеральному собранию о бюджетной политике;</w:t>
            </w:r>
          </w:p>
          <w:p w:rsidR="000A61A1" w:rsidRDefault="000A61A1" w:rsidP="0006733A">
            <w:pPr>
              <w:pStyle w:val="a6"/>
              <w:ind w:firstLine="17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Приказ Минэкономразвития </w:t>
            </w:r>
            <w:r w:rsidRPr="00296971">
              <w:rPr>
                <w:rFonts w:ascii="Times New Roman" w:hAnsi="Times New Roman"/>
                <w:sz w:val="16"/>
                <w:szCs w:val="16"/>
              </w:rPr>
              <w:t>Росси</w:t>
            </w:r>
            <w:r>
              <w:rPr>
                <w:rFonts w:ascii="Times New Roman" w:hAnsi="Times New Roman"/>
                <w:sz w:val="16"/>
                <w:szCs w:val="16"/>
              </w:rPr>
              <w:t>йской Федерации от 17.02.2010 №</w:t>
            </w:r>
            <w:r w:rsidRPr="00296971">
              <w:rPr>
                <w:rFonts w:ascii="Times New Roman" w:hAnsi="Times New Roman"/>
                <w:sz w:val="16"/>
                <w:szCs w:val="16"/>
              </w:rPr>
              <w:t xml:space="preserve">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</w:t>
            </w:r>
          </w:p>
          <w:p w:rsidR="000A61A1" w:rsidRPr="00296971" w:rsidRDefault="000A61A1" w:rsidP="0006733A">
            <w:pPr>
              <w:pStyle w:val="a6"/>
              <w:ind w:firstLine="1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28,83</w:t>
            </w:r>
          </w:p>
        </w:tc>
        <w:tc>
          <w:tcPr>
            <w:tcW w:w="709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27,98</w:t>
            </w:r>
          </w:p>
        </w:tc>
        <w:tc>
          <w:tcPr>
            <w:tcW w:w="708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27,15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26,35</w:t>
            </w:r>
          </w:p>
        </w:tc>
        <w:tc>
          <w:tcPr>
            <w:tcW w:w="708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25,67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25,12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25,12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0A61A1" w:rsidRPr="000432DF" w:rsidTr="0006733A">
        <w:tc>
          <w:tcPr>
            <w:tcW w:w="2549" w:type="dxa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A61A1" w:rsidRPr="007C3EC7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на уличное освещение (в расчете на 1 кв. метр общей площади освещения); (</w:t>
            </w:r>
            <w:proofErr w:type="spellStart"/>
            <w:r w:rsidRPr="007C3EC7">
              <w:rPr>
                <w:rFonts w:ascii="Times New Roman" w:hAnsi="Times New Roman"/>
                <w:sz w:val="16"/>
                <w:szCs w:val="16"/>
              </w:rPr>
              <w:t>кВт</w:t>
            </w:r>
            <w:proofErr w:type="gramStart"/>
            <w:r w:rsidRPr="007C3EC7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spellEnd"/>
            <w:proofErr w:type="gramEnd"/>
            <w:r w:rsidRPr="007C3EC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37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3,20</w:t>
            </w:r>
          </w:p>
        </w:tc>
        <w:tc>
          <w:tcPr>
            <w:tcW w:w="709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2,91</w:t>
            </w:r>
          </w:p>
        </w:tc>
        <w:tc>
          <w:tcPr>
            <w:tcW w:w="708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2,61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2,48</w:t>
            </w:r>
          </w:p>
        </w:tc>
        <w:tc>
          <w:tcPr>
            <w:tcW w:w="708" w:type="dxa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2,29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2,11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61A1" w:rsidRPr="00120D95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D95">
              <w:rPr>
                <w:rFonts w:ascii="Times New Roman" w:hAnsi="Times New Roman"/>
                <w:sz w:val="16"/>
                <w:szCs w:val="16"/>
              </w:rPr>
              <w:t>2,11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1A1" w:rsidRPr="000432DF" w:rsidTr="0006733A">
        <w:trPr>
          <w:trHeight w:val="225"/>
        </w:trPr>
        <w:tc>
          <w:tcPr>
            <w:tcW w:w="2549" w:type="dxa"/>
            <w:vMerge w:val="restart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lastRenderedPageBreak/>
              <w:t>Параметры финансового обеспечения 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й программы 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206" w:type="dxa"/>
            <w:gridSpan w:val="1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Расходы по годам (тыс. рублей)</w:t>
            </w:r>
          </w:p>
        </w:tc>
      </w:tr>
      <w:tr w:rsidR="000A61A1" w:rsidRPr="000432DF" w:rsidTr="0006733A">
        <w:tc>
          <w:tcPr>
            <w:tcW w:w="254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0A61A1" w:rsidRPr="000432DF" w:rsidTr="0006733A">
        <w:tc>
          <w:tcPr>
            <w:tcW w:w="254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7" w:type="dxa"/>
            <w:shd w:val="clear" w:color="auto" w:fill="auto"/>
          </w:tcPr>
          <w:p w:rsidR="000A61A1" w:rsidRPr="000062C9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2C9">
              <w:rPr>
                <w:rFonts w:ascii="Times New Roman" w:hAnsi="Times New Roman"/>
                <w:sz w:val="16"/>
                <w:szCs w:val="16"/>
              </w:rPr>
              <w:t>250,0</w:t>
            </w:r>
            <w:r w:rsidR="00BA79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0A61A1" w:rsidRPr="000432DF" w:rsidTr="0006733A">
        <w:tc>
          <w:tcPr>
            <w:tcW w:w="254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37" w:type="dxa"/>
            <w:shd w:val="clear" w:color="auto" w:fill="auto"/>
          </w:tcPr>
          <w:p w:rsidR="000A61A1" w:rsidRPr="000062C9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2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0432DF" w:rsidTr="0006733A">
        <w:tc>
          <w:tcPr>
            <w:tcW w:w="254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37" w:type="dxa"/>
            <w:shd w:val="clear" w:color="auto" w:fill="auto"/>
          </w:tcPr>
          <w:p w:rsidR="000A61A1" w:rsidRPr="000062C9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2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0432DF" w:rsidTr="0006733A">
        <w:tc>
          <w:tcPr>
            <w:tcW w:w="254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2837" w:type="dxa"/>
            <w:shd w:val="clear" w:color="auto" w:fill="auto"/>
          </w:tcPr>
          <w:p w:rsidR="000A61A1" w:rsidRPr="000062C9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2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0432DF" w:rsidTr="0006733A">
        <w:tc>
          <w:tcPr>
            <w:tcW w:w="254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37" w:type="dxa"/>
            <w:shd w:val="clear" w:color="auto" w:fill="auto"/>
          </w:tcPr>
          <w:p w:rsidR="000A61A1" w:rsidRPr="000062C9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2C9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0432DF" w:rsidTr="0006733A">
        <w:tc>
          <w:tcPr>
            <w:tcW w:w="2549" w:type="dxa"/>
            <w:vMerge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2837" w:type="dxa"/>
            <w:shd w:val="clear" w:color="auto" w:fill="auto"/>
          </w:tcPr>
          <w:p w:rsidR="000A61A1" w:rsidRPr="000062C9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2C9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</w:tbl>
    <w:p w:rsidR="000A61A1" w:rsidRPr="00A41303" w:rsidRDefault="000A61A1" w:rsidP="000A61A1">
      <w:pPr>
        <w:autoSpaceDE w:val="0"/>
        <w:autoSpaceDN w:val="0"/>
        <w:adjustRightInd w:val="0"/>
        <w:jc w:val="both"/>
        <w:rPr>
          <w:rFonts w:eastAsia="Courier New"/>
          <w:sz w:val="24"/>
        </w:rPr>
        <w:sectPr w:rsidR="000A61A1" w:rsidRPr="00A41303" w:rsidSect="002E7747">
          <w:headerReference w:type="default" r:id="rId12"/>
          <w:pgSz w:w="16838" w:h="11906" w:orient="landscape"/>
          <w:pgMar w:top="1134" w:right="536" w:bottom="567" w:left="1134" w:header="709" w:footer="196" w:gutter="0"/>
          <w:pgNumType w:start="1"/>
          <w:cols w:space="720"/>
          <w:docGrid w:linePitch="326"/>
        </w:sectPr>
      </w:pPr>
    </w:p>
    <w:p w:rsidR="000A61A1" w:rsidRPr="00B0786E" w:rsidRDefault="000A61A1" w:rsidP="000A61A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0A61A1" w:rsidRPr="00B0786E" w:rsidRDefault="000A61A1" w:rsidP="000A61A1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0A61A1" w:rsidRDefault="000A61A1" w:rsidP="000A61A1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ресурсов муниципальной программы</w:t>
      </w:r>
    </w:p>
    <w:p w:rsidR="000A61A1" w:rsidRPr="00A108CC" w:rsidRDefault="000A61A1" w:rsidP="000A61A1">
      <w:pPr>
        <w:pStyle w:val="a6"/>
        <w:jc w:val="center"/>
        <w:rPr>
          <w:rFonts w:ascii="Times New Roman" w:hAnsi="Times New Roman"/>
          <w:b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947"/>
        <w:gridCol w:w="2932"/>
        <w:gridCol w:w="2261"/>
        <w:gridCol w:w="2961"/>
        <w:gridCol w:w="1178"/>
        <w:gridCol w:w="1232"/>
        <w:gridCol w:w="1001"/>
        <w:gridCol w:w="1111"/>
        <w:gridCol w:w="1010"/>
        <w:gridCol w:w="1200"/>
      </w:tblGrid>
      <w:tr w:rsidR="000A61A1" w:rsidRPr="00B0786E" w:rsidTr="0006733A">
        <w:trPr>
          <w:trHeight w:val="317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786E">
              <w:rPr>
                <w:rFonts w:ascii="Times New Roman" w:hAnsi="Times New Roman"/>
                <w:sz w:val="16"/>
                <w:szCs w:val="16"/>
              </w:rPr>
              <w:t>Основного мероприятия)</w:t>
            </w:r>
            <w:proofErr w:type="gramEnd"/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Основное меро</w:t>
            </w:r>
            <w:r>
              <w:rPr>
                <w:rFonts w:ascii="Times New Roman" w:hAnsi="Times New Roman"/>
                <w:sz w:val="16"/>
                <w:szCs w:val="16"/>
              </w:rPr>
              <w:t>приятие муниципальной программы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0A61A1" w:rsidRPr="00B0786E" w:rsidTr="0006733A">
        <w:trPr>
          <w:trHeight w:val="60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0A61A1" w:rsidRPr="00B0786E" w:rsidTr="0006733A">
        <w:trPr>
          <w:trHeight w:val="155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0A61A1" w:rsidRPr="00B0786E" w:rsidTr="0006733A">
        <w:trPr>
          <w:trHeight w:val="315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2023 </w:t>
            </w:r>
            <w:r w:rsidRPr="00B0786E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</w:tr>
      <w:tr w:rsidR="000A61A1" w:rsidRPr="00B0786E" w:rsidTr="0006733A">
        <w:trPr>
          <w:trHeight w:val="6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A61A1" w:rsidRPr="00B0786E" w:rsidTr="0006733A">
        <w:trPr>
          <w:trHeight w:val="72"/>
        </w:trPr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61A1" w:rsidRPr="00B0786E" w:rsidRDefault="00C558A5" w:rsidP="0006733A">
            <w:pPr>
              <w:pStyle w:val="a6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8A5">
              <w:rPr>
                <w:rFonts w:ascii="Times New Roman" w:hAnsi="Times New Roman"/>
                <w:sz w:val="16"/>
                <w:szCs w:val="16"/>
              </w:rPr>
              <w:t xml:space="preserve">Замена люминесцентных и ртутных ламп на светодиодные светильники </w:t>
            </w:r>
            <w:r w:rsidR="000A61A1">
              <w:rPr>
                <w:rFonts w:ascii="Times New Roman" w:hAnsi="Times New Roman"/>
                <w:sz w:val="16"/>
                <w:szCs w:val="16"/>
              </w:rPr>
              <w:t>(показатель 1, 2)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A61A1" w:rsidRPr="00B0786E" w:rsidRDefault="000A61A1" w:rsidP="0006733A">
            <w:pPr>
              <w:pStyle w:val="a6"/>
              <w:ind w:left="-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73151D" w:rsidRDefault="000A61A1" w:rsidP="0006733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0A61A1" w:rsidRPr="00B0786E" w:rsidTr="0006733A">
        <w:trPr>
          <w:trHeight w:val="16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181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141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6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148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200,00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0A61A1" w:rsidRPr="00B0786E" w:rsidTr="0006733A">
        <w:trPr>
          <w:trHeight w:val="60"/>
        </w:trPr>
        <w:tc>
          <w:tcPr>
            <w:tcW w:w="1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73151D" w:rsidRDefault="000A61A1" w:rsidP="0006733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0A61A1" w:rsidRPr="00B0786E" w:rsidTr="0006733A">
        <w:trPr>
          <w:trHeight w:val="128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170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118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190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60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200,00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0A61A1" w:rsidRPr="00B0786E" w:rsidTr="0006733A">
        <w:trPr>
          <w:trHeight w:val="60"/>
        </w:trPr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A61A1" w:rsidRPr="00B0786E" w:rsidTr="0006733A">
        <w:trPr>
          <w:trHeight w:val="60"/>
        </w:trPr>
        <w:tc>
          <w:tcPr>
            <w:tcW w:w="1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73151D" w:rsidRDefault="000A61A1" w:rsidP="0006733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60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179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142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226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60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60"/>
        </w:trPr>
        <w:tc>
          <w:tcPr>
            <w:tcW w:w="1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73151D" w:rsidRDefault="000A61A1" w:rsidP="0006733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0A61A1" w:rsidRPr="00B0786E" w:rsidTr="0006733A">
        <w:trPr>
          <w:trHeight w:val="60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136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96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60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A61A1" w:rsidRPr="00B0786E" w:rsidTr="0006733A">
        <w:trPr>
          <w:trHeight w:val="60"/>
        </w:trPr>
        <w:tc>
          <w:tcPr>
            <w:tcW w:w="1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3B17E0" w:rsidRDefault="000A61A1" w:rsidP="0006733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200,00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A1" w:rsidRPr="000432DF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0A61A1" w:rsidRPr="00B0786E" w:rsidTr="0006733A">
        <w:trPr>
          <w:trHeight w:val="300"/>
        </w:trPr>
        <w:tc>
          <w:tcPr>
            <w:tcW w:w="299" w:type="pct"/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926" w:type="pct"/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714" w:type="pct"/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935" w:type="pct"/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</w:tr>
    </w:tbl>
    <w:p w:rsidR="000A61A1" w:rsidRPr="00B0786E" w:rsidRDefault="000A61A1" w:rsidP="000A61A1">
      <w:pPr>
        <w:pStyle w:val="a6"/>
        <w:rPr>
          <w:rFonts w:ascii="Times New Roman" w:hAnsi="Times New Roman"/>
        </w:rPr>
      </w:pPr>
    </w:p>
    <w:p w:rsidR="000A61A1" w:rsidRDefault="000A61A1" w:rsidP="000A61A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0A61A1" w:rsidRDefault="000A61A1" w:rsidP="000A61A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0A61A1" w:rsidRDefault="000A61A1" w:rsidP="007E57E3">
      <w:pPr>
        <w:pStyle w:val="a6"/>
        <w:rPr>
          <w:rFonts w:ascii="Times New Roman" w:hAnsi="Times New Roman"/>
          <w:sz w:val="24"/>
          <w:szCs w:val="24"/>
        </w:rPr>
      </w:pPr>
    </w:p>
    <w:p w:rsidR="007E57E3" w:rsidRDefault="007E57E3" w:rsidP="007E57E3">
      <w:pPr>
        <w:pStyle w:val="a6"/>
        <w:rPr>
          <w:rFonts w:ascii="Times New Roman" w:hAnsi="Times New Roman"/>
          <w:sz w:val="24"/>
          <w:szCs w:val="24"/>
        </w:rPr>
      </w:pPr>
    </w:p>
    <w:p w:rsidR="000A61A1" w:rsidRDefault="000A61A1" w:rsidP="000A61A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0A61A1" w:rsidRDefault="000A61A1" w:rsidP="000A61A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0A61A1" w:rsidRPr="00AE6A84" w:rsidRDefault="000A61A1" w:rsidP="000A61A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E6A84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0A61A1" w:rsidRPr="00B0786E" w:rsidRDefault="000A61A1" w:rsidP="000A61A1">
      <w:pPr>
        <w:pStyle w:val="a6"/>
        <w:rPr>
          <w:rFonts w:ascii="Times New Roman" w:hAnsi="Times New Roman"/>
          <w:b/>
          <w:sz w:val="16"/>
          <w:szCs w:val="16"/>
        </w:rPr>
      </w:pPr>
    </w:p>
    <w:p w:rsidR="000A61A1" w:rsidRPr="00AE6A84" w:rsidRDefault="000A61A1" w:rsidP="000A61A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ПЕРЕЧЕНЬ</w:t>
      </w:r>
    </w:p>
    <w:p w:rsidR="000A61A1" w:rsidRPr="00AE6A84" w:rsidRDefault="000A61A1" w:rsidP="000A61A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0A61A1" w:rsidRPr="00B0786E" w:rsidRDefault="000A61A1" w:rsidP="000A61A1">
      <w:pPr>
        <w:pStyle w:val="a6"/>
        <w:rPr>
          <w:rFonts w:ascii="Times New Roman" w:hAnsi="Times New Roman"/>
          <w:b/>
          <w:sz w:val="16"/>
          <w:szCs w:val="16"/>
        </w:rPr>
      </w:pPr>
    </w:p>
    <w:p w:rsidR="000A61A1" w:rsidRPr="00B0786E" w:rsidRDefault="000A61A1" w:rsidP="000A61A1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4123"/>
        <w:gridCol w:w="3941"/>
        <w:gridCol w:w="3009"/>
        <w:gridCol w:w="4095"/>
      </w:tblGrid>
      <w:tr w:rsidR="000A61A1" w:rsidRPr="00B0786E" w:rsidTr="0006733A">
        <w:trPr>
          <w:trHeight w:val="412"/>
        </w:trPr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 основного мероприятия</w:t>
            </w:r>
          </w:p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Направления расходов основного мероприятия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0A61A1" w:rsidRPr="00B0786E" w:rsidTr="0006733A">
        <w:trPr>
          <w:cantSplit/>
          <w:trHeight w:val="412"/>
        </w:trPr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1A1" w:rsidRPr="00B0786E" w:rsidTr="0006733A">
        <w:trPr>
          <w:trHeight w:val="60"/>
        </w:trPr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A61A1" w:rsidRPr="00B0786E" w:rsidTr="0006733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Pr="007C3EC7">
              <w:rPr>
                <w:rFonts w:ascii="Times New Roman" w:hAnsi="Times New Roman"/>
                <w:sz w:val="16"/>
                <w:szCs w:val="16"/>
              </w:rPr>
              <w:t>Реализация потенциала энергосбережения в муниципальном образовании сельское поселение Лемпино</w:t>
            </w:r>
          </w:p>
        </w:tc>
      </w:tr>
      <w:tr w:rsidR="000A61A1" w:rsidRPr="00B0786E" w:rsidTr="0006733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7C3EC7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Задача: </w:t>
            </w:r>
            <w:r w:rsidRPr="007C3EC7">
              <w:rPr>
                <w:rFonts w:ascii="Times New Roman" w:hAnsi="Times New Roman"/>
                <w:sz w:val="16"/>
                <w:szCs w:val="16"/>
              </w:rPr>
              <w:t>1. Снижение расходов на электроэнергию для нужд муниципалитета;</w:t>
            </w:r>
          </w:p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C7">
              <w:rPr>
                <w:rFonts w:ascii="Times New Roman" w:hAnsi="Times New Roman"/>
                <w:sz w:val="16"/>
                <w:szCs w:val="16"/>
              </w:rPr>
              <w:t>2. Обеспечение надежности электроэнергетических систем, надежности и безопасности объектов электроэнергетики и </w:t>
            </w:r>
            <w:proofErr w:type="spellStart"/>
            <w:r w:rsidRPr="007C3EC7">
              <w:rPr>
                <w:rFonts w:ascii="Times New Roman" w:hAnsi="Times New Roman"/>
                <w:sz w:val="16"/>
                <w:szCs w:val="16"/>
              </w:rPr>
              <w:t>энергопринимающих</w:t>
            </w:r>
            <w:proofErr w:type="spellEnd"/>
            <w:r w:rsidRPr="007C3EC7">
              <w:rPr>
                <w:rFonts w:ascii="Times New Roman" w:hAnsi="Times New Roman"/>
                <w:sz w:val="16"/>
                <w:szCs w:val="16"/>
              </w:rPr>
              <w:t> установок в соответствии с т</w:t>
            </w:r>
            <w:r>
              <w:rPr>
                <w:rFonts w:ascii="Times New Roman" w:hAnsi="Times New Roman"/>
                <w:sz w:val="16"/>
                <w:szCs w:val="16"/>
              </w:rPr>
              <w:t>ребованиями правил безопасности</w:t>
            </w:r>
          </w:p>
        </w:tc>
      </w:tr>
      <w:tr w:rsidR="000A61A1" w:rsidRPr="00B0786E" w:rsidTr="0006733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1A1" w:rsidRPr="00B0786E" w:rsidTr="0006733A">
        <w:trPr>
          <w:trHeight w:val="375"/>
        </w:trPr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Default="000A61A1" w:rsidP="0006733A">
            <w:pPr>
              <w:pStyle w:val="a6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0B9">
              <w:rPr>
                <w:rFonts w:ascii="Times New Roman" w:hAnsi="Times New Roman"/>
                <w:sz w:val="16"/>
                <w:szCs w:val="16"/>
              </w:rPr>
              <w:t>Замена люминесцентных и ртутных ламп на светодиодные св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етильники,  модернизация систем </w:t>
            </w:r>
            <w:r w:rsidRPr="003800B9">
              <w:rPr>
                <w:rFonts w:ascii="Times New Roman" w:hAnsi="Times New Roman"/>
                <w:sz w:val="16"/>
                <w:szCs w:val="16"/>
              </w:rPr>
              <w:t xml:space="preserve">энергоснабжения  (замена кабеля, розеток, выключателей)    </w:t>
            </w:r>
          </w:p>
          <w:p w:rsidR="000A61A1" w:rsidRPr="00B0786E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(показатель 1, 2)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8A4A67" w:rsidRDefault="000A61A1" w:rsidP="00067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8A4A67">
              <w:rPr>
                <w:rFonts w:ascii="Times New Roman" w:hAnsi="Times New Roman"/>
                <w:sz w:val="16"/>
                <w:szCs w:val="16"/>
              </w:rPr>
              <w:t>остижение экономически оправданной эффективности использования энергетических ресурсов при существующем уровне развития техники и технологий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A1" w:rsidRPr="00B0786E" w:rsidRDefault="000A61A1" w:rsidP="0006733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A61A1" w:rsidRPr="00B0786E" w:rsidRDefault="000A61A1" w:rsidP="000A61A1">
      <w:pPr>
        <w:pStyle w:val="a6"/>
        <w:rPr>
          <w:rFonts w:ascii="Times New Roman" w:hAnsi="Times New Roman"/>
          <w:sz w:val="16"/>
          <w:szCs w:val="16"/>
        </w:rPr>
      </w:pPr>
    </w:p>
    <w:p w:rsidR="000A61A1" w:rsidRPr="00B0786E" w:rsidRDefault="000A61A1" w:rsidP="000A61A1">
      <w:pPr>
        <w:pStyle w:val="a6"/>
        <w:rPr>
          <w:rFonts w:ascii="Times New Roman" w:hAnsi="Times New Roman"/>
          <w:b/>
          <w:sz w:val="16"/>
          <w:szCs w:val="16"/>
        </w:rPr>
      </w:pPr>
    </w:p>
    <w:p w:rsidR="000A61A1" w:rsidRPr="00B0786E" w:rsidRDefault="000A61A1" w:rsidP="000A61A1">
      <w:pPr>
        <w:pStyle w:val="a6"/>
        <w:rPr>
          <w:rFonts w:ascii="Times New Roman" w:hAnsi="Times New Roman"/>
          <w:sz w:val="16"/>
          <w:szCs w:val="16"/>
        </w:rPr>
      </w:pPr>
    </w:p>
    <w:p w:rsidR="000A61A1" w:rsidRPr="008438F1" w:rsidRDefault="000A61A1" w:rsidP="000A61A1">
      <w:pPr>
        <w:widowControl w:val="0"/>
        <w:autoSpaceDE w:val="0"/>
        <w:autoSpaceDN w:val="0"/>
        <w:adjustRightInd w:val="0"/>
        <w:rPr>
          <w:sz w:val="24"/>
        </w:rPr>
      </w:pPr>
    </w:p>
    <w:p w:rsidR="000A61A1" w:rsidRPr="00AD3245" w:rsidRDefault="000A61A1" w:rsidP="000A61A1">
      <w:pPr>
        <w:jc w:val="both"/>
        <w:rPr>
          <w:rFonts w:ascii="Times New Roman" w:hAnsi="Times New Roman"/>
          <w:sz w:val="24"/>
        </w:rPr>
      </w:pPr>
    </w:p>
    <w:p w:rsidR="00D03A82" w:rsidRPr="008438F1" w:rsidRDefault="00D03A82" w:rsidP="000A61A1">
      <w:pPr>
        <w:pStyle w:val="a6"/>
        <w:jc w:val="center"/>
        <w:rPr>
          <w:sz w:val="24"/>
        </w:rPr>
      </w:pPr>
    </w:p>
    <w:sectPr w:rsidR="00D03A82" w:rsidRPr="008438F1" w:rsidSect="004B70E4">
      <w:pgSz w:w="16838" w:h="11906" w:orient="landscape"/>
      <w:pgMar w:top="567" w:right="709" w:bottom="1134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5D" w:rsidRDefault="00901A5D" w:rsidP="009F5FC9">
      <w:r>
        <w:separator/>
      </w:r>
    </w:p>
  </w:endnote>
  <w:endnote w:type="continuationSeparator" w:id="0">
    <w:p w:rsidR="00901A5D" w:rsidRDefault="00901A5D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5D" w:rsidRDefault="00901A5D" w:rsidP="009F5FC9">
      <w:r>
        <w:separator/>
      </w:r>
    </w:p>
  </w:footnote>
  <w:footnote w:type="continuationSeparator" w:id="0">
    <w:p w:rsidR="00901A5D" w:rsidRDefault="00901A5D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E56F7A" w:rsidRDefault="00E56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1A1">
          <w:rPr>
            <w:noProof/>
          </w:rPr>
          <w:t>3</w:t>
        </w:r>
        <w:r>
          <w:fldChar w:fldCharType="end"/>
        </w:r>
      </w:p>
    </w:sdtContent>
  </w:sdt>
  <w:p w:rsidR="00E56F7A" w:rsidRDefault="00E56F7A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7A" w:rsidRDefault="00E56F7A">
    <w:pPr>
      <w:pStyle w:val="a7"/>
      <w:jc w:val="center"/>
    </w:pPr>
  </w:p>
  <w:p w:rsidR="00E56F7A" w:rsidRDefault="00E56F7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1A1" w:rsidRDefault="000A61A1">
    <w:pPr>
      <w:pStyle w:val="a7"/>
      <w:jc w:val="center"/>
    </w:pPr>
    <w:r>
      <w:t xml:space="preserve"> </w:t>
    </w:r>
  </w:p>
  <w:p w:rsidR="000A61A1" w:rsidRDefault="000A61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4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8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6E96"/>
    <w:rsid w:val="000503EE"/>
    <w:rsid w:val="00053C26"/>
    <w:rsid w:val="00062C03"/>
    <w:rsid w:val="00062CB7"/>
    <w:rsid w:val="000831F5"/>
    <w:rsid w:val="00086595"/>
    <w:rsid w:val="000A61A1"/>
    <w:rsid w:val="000B524C"/>
    <w:rsid w:val="000B6675"/>
    <w:rsid w:val="000C7814"/>
    <w:rsid w:val="000E0917"/>
    <w:rsid w:val="000E73F1"/>
    <w:rsid w:val="000F0899"/>
    <w:rsid w:val="000F5F88"/>
    <w:rsid w:val="00113317"/>
    <w:rsid w:val="00146570"/>
    <w:rsid w:val="0019044E"/>
    <w:rsid w:val="00191F3F"/>
    <w:rsid w:val="0019426F"/>
    <w:rsid w:val="001B624D"/>
    <w:rsid w:val="001D1FA3"/>
    <w:rsid w:val="00206BBD"/>
    <w:rsid w:val="0022338C"/>
    <w:rsid w:val="00226BEE"/>
    <w:rsid w:val="002318A9"/>
    <w:rsid w:val="00234101"/>
    <w:rsid w:val="0024235E"/>
    <w:rsid w:val="00257D44"/>
    <w:rsid w:val="00257DDF"/>
    <w:rsid w:val="002644D9"/>
    <w:rsid w:val="00282AD5"/>
    <w:rsid w:val="00287054"/>
    <w:rsid w:val="0029693F"/>
    <w:rsid w:val="00297004"/>
    <w:rsid w:val="002D1C72"/>
    <w:rsid w:val="002E6D12"/>
    <w:rsid w:val="00304B29"/>
    <w:rsid w:val="00327EC1"/>
    <w:rsid w:val="00342BEB"/>
    <w:rsid w:val="00345389"/>
    <w:rsid w:val="003456D9"/>
    <w:rsid w:val="00353A33"/>
    <w:rsid w:val="00376759"/>
    <w:rsid w:val="003D0B1F"/>
    <w:rsid w:val="003D7DA7"/>
    <w:rsid w:val="003E6E86"/>
    <w:rsid w:val="003E7188"/>
    <w:rsid w:val="003F0107"/>
    <w:rsid w:val="0041225B"/>
    <w:rsid w:val="00427C29"/>
    <w:rsid w:val="00434B4F"/>
    <w:rsid w:val="0043712E"/>
    <w:rsid w:val="004561D2"/>
    <w:rsid w:val="00462195"/>
    <w:rsid w:val="00462559"/>
    <w:rsid w:val="00465AA3"/>
    <w:rsid w:val="00474D0D"/>
    <w:rsid w:val="00486ABE"/>
    <w:rsid w:val="00490B22"/>
    <w:rsid w:val="00492C62"/>
    <w:rsid w:val="004958EE"/>
    <w:rsid w:val="004B4C03"/>
    <w:rsid w:val="004B6559"/>
    <w:rsid w:val="004B70E4"/>
    <w:rsid w:val="004F4816"/>
    <w:rsid w:val="004F6BCE"/>
    <w:rsid w:val="00503069"/>
    <w:rsid w:val="00504CE2"/>
    <w:rsid w:val="0050710F"/>
    <w:rsid w:val="005271AE"/>
    <w:rsid w:val="00545504"/>
    <w:rsid w:val="005464F9"/>
    <w:rsid w:val="00550574"/>
    <w:rsid w:val="00593290"/>
    <w:rsid w:val="005A2167"/>
    <w:rsid w:val="005B1E61"/>
    <w:rsid w:val="005B2B9B"/>
    <w:rsid w:val="005C35B6"/>
    <w:rsid w:val="005C6503"/>
    <w:rsid w:val="005C7E87"/>
    <w:rsid w:val="005D56B1"/>
    <w:rsid w:val="005E3DE6"/>
    <w:rsid w:val="005F6A3A"/>
    <w:rsid w:val="00631E72"/>
    <w:rsid w:val="00662D2B"/>
    <w:rsid w:val="00666592"/>
    <w:rsid w:val="006809BC"/>
    <w:rsid w:val="006836D2"/>
    <w:rsid w:val="00683E41"/>
    <w:rsid w:val="006B666D"/>
    <w:rsid w:val="006D00AC"/>
    <w:rsid w:val="006D2976"/>
    <w:rsid w:val="006E0462"/>
    <w:rsid w:val="006E454E"/>
    <w:rsid w:val="0071110B"/>
    <w:rsid w:val="00711DD5"/>
    <w:rsid w:val="007127B2"/>
    <w:rsid w:val="007354A2"/>
    <w:rsid w:val="00745A06"/>
    <w:rsid w:val="00746BCA"/>
    <w:rsid w:val="007B7A02"/>
    <w:rsid w:val="007D0A70"/>
    <w:rsid w:val="007D3DFF"/>
    <w:rsid w:val="007E38E8"/>
    <w:rsid w:val="007E57E3"/>
    <w:rsid w:val="0080467E"/>
    <w:rsid w:val="00810A85"/>
    <w:rsid w:val="0083530C"/>
    <w:rsid w:val="0084056E"/>
    <w:rsid w:val="00867A14"/>
    <w:rsid w:val="00873E23"/>
    <w:rsid w:val="008930B0"/>
    <w:rsid w:val="008C4569"/>
    <w:rsid w:val="008D45BA"/>
    <w:rsid w:val="008E650B"/>
    <w:rsid w:val="008F5600"/>
    <w:rsid w:val="008F5FFE"/>
    <w:rsid w:val="00901A5D"/>
    <w:rsid w:val="0090689B"/>
    <w:rsid w:val="00921FD8"/>
    <w:rsid w:val="009254EF"/>
    <w:rsid w:val="00956C99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E7C34"/>
    <w:rsid w:val="009F3259"/>
    <w:rsid w:val="009F5FC9"/>
    <w:rsid w:val="00A17834"/>
    <w:rsid w:val="00A44B11"/>
    <w:rsid w:val="00A71313"/>
    <w:rsid w:val="00A82EB1"/>
    <w:rsid w:val="00A97164"/>
    <w:rsid w:val="00AA1674"/>
    <w:rsid w:val="00AA1BE6"/>
    <w:rsid w:val="00AC58D3"/>
    <w:rsid w:val="00AE25BA"/>
    <w:rsid w:val="00AF5EB1"/>
    <w:rsid w:val="00B05F55"/>
    <w:rsid w:val="00B224CE"/>
    <w:rsid w:val="00B370E9"/>
    <w:rsid w:val="00B420C0"/>
    <w:rsid w:val="00B54094"/>
    <w:rsid w:val="00B563C5"/>
    <w:rsid w:val="00B62924"/>
    <w:rsid w:val="00B632AD"/>
    <w:rsid w:val="00B71AAE"/>
    <w:rsid w:val="00B90E58"/>
    <w:rsid w:val="00B929BD"/>
    <w:rsid w:val="00B96076"/>
    <w:rsid w:val="00B963EA"/>
    <w:rsid w:val="00BA79B2"/>
    <w:rsid w:val="00BD51D7"/>
    <w:rsid w:val="00C045C8"/>
    <w:rsid w:val="00C241B4"/>
    <w:rsid w:val="00C315EB"/>
    <w:rsid w:val="00C558A5"/>
    <w:rsid w:val="00C56910"/>
    <w:rsid w:val="00C8089E"/>
    <w:rsid w:val="00C83C59"/>
    <w:rsid w:val="00C84EB4"/>
    <w:rsid w:val="00C85A27"/>
    <w:rsid w:val="00C86493"/>
    <w:rsid w:val="00C92701"/>
    <w:rsid w:val="00C942FC"/>
    <w:rsid w:val="00CB0ED0"/>
    <w:rsid w:val="00CE40F3"/>
    <w:rsid w:val="00CE5A59"/>
    <w:rsid w:val="00CF2006"/>
    <w:rsid w:val="00CF3FE1"/>
    <w:rsid w:val="00D02652"/>
    <w:rsid w:val="00D03A82"/>
    <w:rsid w:val="00D10D96"/>
    <w:rsid w:val="00D15045"/>
    <w:rsid w:val="00D30DF3"/>
    <w:rsid w:val="00D51FD4"/>
    <w:rsid w:val="00D5333E"/>
    <w:rsid w:val="00D73715"/>
    <w:rsid w:val="00D91651"/>
    <w:rsid w:val="00DA5433"/>
    <w:rsid w:val="00DB7544"/>
    <w:rsid w:val="00DC7E43"/>
    <w:rsid w:val="00DD4D45"/>
    <w:rsid w:val="00DD51B4"/>
    <w:rsid w:val="00DE3EFB"/>
    <w:rsid w:val="00DF2B50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55FE7"/>
    <w:rsid w:val="00E56F7A"/>
    <w:rsid w:val="00E64D87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532F"/>
    <w:rsid w:val="00F022B6"/>
    <w:rsid w:val="00F07CAE"/>
    <w:rsid w:val="00F375D1"/>
    <w:rsid w:val="00F61BA9"/>
    <w:rsid w:val="00F75D23"/>
    <w:rsid w:val="00F85BF0"/>
    <w:rsid w:val="00FB111C"/>
    <w:rsid w:val="00FB2468"/>
    <w:rsid w:val="00FB4D83"/>
    <w:rsid w:val="00FB507B"/>
    <w:rsid w:val="00FC1CED"/>
    <w:rsid w:val="00FC215A"/>
    <w:rsid w:val="00FC7FF2"/>
    <w:rsid w:val="00FE2B6E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FC6D-FBD4-4C73-A340-7774A00E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156</cp:revision>
  <cp:lastPrinted>2022-02-11T06:04:00Z</cp:lastPrinted>
  <dcterms:created xsi:type="dcterms:W3CDTF">2019-04-08T05:08:00Z</dcterms:created>
  <dcterms:modified xsi:type="dcterms:W3CDTF">2022-02-11T06:04:00Z</dcterms:modified>
</cp:coreProperties>
</file>