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6F06" w14:textId="77777777" w:rsidR="00EA72BA" w:rsidRPr="000B2743" w:rsidRDefault="00EA72BA" w:rsidP="009110DE">
      <w:pPr>
        <w:autoSpaceDE w:val="0"/>
        <w:autoSpaceDN w:val="0"/>
        <w:adjustRightInd w:val="0"/>
        <w:ind w:firstLine="720"/>
        <w:jc w:val="center"/>
        <w:outlineLvl w:val="1"/>
        <w:rPr>
          <w:sz w:val="26"/>
          <w:szCs w:val="26"/>
        </w:rPr>
      </w:pPr>
    </w:p>
    <w:p w14:paraId="63F7F678" w14:textId="77777777" w:rsidR="00EA72BA" w:rsidRPr="000B2743" w:rsidRDefault="00EA72BA" w:rsidP="009110DE">
      <w:pPr>
        <w:autoSpaceDE w:val="0"/>
        <w:autoSpaceDN w:val="0"/>
        <w:adjustRightInd w:val="0"/>
        <w:ind w:firstLine="720"/>
        <w:jc w:val="center"/>
        <w:outlineLvl w:val="1"/>
        <w:rPr>
          <w:sz w:val="26"/>
          <w:szCs w:val="26"/>
        </w:rPr>
      </w:pPr>
    </w:p>
    <w:p w14:paraId="3AB749C3" w14:textId="77777777" w:rsidR="009110DE" w:rsidRPr="000B2743" w:rsidRDefault="009110DE" w:rsidP="009110DE">
      <w:pPr>
        <w:autoSpaceDE w:val="0"/>
        <w:autoSpaceDN w:val="0"/>
        <w:adjustRightInd w:val="0"/>
        <w:ind w:firstLine="720"/>
        <w:jc w:val="center"/>
        <w:outlineLvl w:val="1"/>
        <w:rPr>
          <w:sz w:val="26"/>
          <w:szCs w:val="26"/>
        </w:rPr>
      </w:pPr>
      <w:r w:rsidRPr="000B2743">
        <w:rPr>
          <w:sz w:val="26"/>
          <w:szCs w:val="26"/>
        </w:rPr>
        <w:t>ПОЯСНИТЕЛЬНАЯ ЗАПИСКА</w:t>
      </w:r>
    </w:p>
    <w:p w14:paraId="24959475" w14:textId="272D338F" w:rsidR="009110DE" w:rsidRPr="000B2743" w:rsidRDefault="009110DE" w:rsidP="009110DE">
      <w:pPr>
        <w:jc w:val="center"/>
        <w:rPr>
          <w:sz w:val="26"/>
          <w:szCs w:val="26"/>
        </w:rPr>
      </w:pPr>
      <w:r w:rsidRPr="000B2743">
        <w:rPr>
          <w:sz w:val="26"/>
          <w:szCs w:val="26"/>
        </w:rPr>
        <w:t xml:space="preserve">к проекту решения </w:t>
      </w:r>
      <w:r w:rsidR="009235AB" w:rsidRPr="009235AB">
        <w:rPr>
          <w:sz w:val="26"/>
          <w:szCs w:val="26"/>
        </w:rPr>
        <w:t>Совета депутатов сельского поселения Лемпино</w:t>
      </w:r>
    </w:p>
    <w:p w14:paraId="196D2572" w14:textId="4B5247CE" w:rsidR="009110DE" w:rsidRPr="000B2743" w:rsidRDefault="009110DE" w:rsidP="009235AB">
      <w:pPr>
        <w:ind w:firstLine="567"/>
        <w:jc w:val="center"/>
        <w:outlineLvl w:val="1"/>
        <w:rPr>
          <w:rFonts w:eastAsia="Calibri"/>
          <w:sz w:val="26"/>
          <w:szCs w:val="26"/>
          <w:lang w:eastAsia="en-US"/>
        </w:rPr>
      </w:pPr>
      <w:r w:rsidRPr="000B2743">
        <w:rPr>
          <w:bCs/>
          <w:iCs/>
          <w:sz w:val="26"/>
          <w:szCs w:val="26"/>
        </w:rPr>
        <w:t>«</w:t>
      </w:r>
      <w:r w:rsidR="009235AB" w:rsidRPr="009235AB">
        <w:rPr>
          <w:sz w:val="26"/>
          <w:szCs w:val="26"/>
        </w:rPr>
        <w:t>Об одобрении проекта решения Совета депутатов сельского поселения Лемпино</w:t>
      </w:r>
      <w:r w:rsidR="009235AB">
        <w:rPr>
          <w:sz w:val="26"/>
          <w:szCs w:val="26"/>
        </w:rPr>
        <w:t xml:space="preserve"> </w:t>
      </w:r>
      <w:r w:rsidR="009235AB" w:rsidRPr="009235AB">
        <w:rPr>
          <w:sz w:val="26"/>
          <w:szCs w:val="26"/>
        </w:rPr>
        <w:t>«О внесении изменений и дополнений в Устав сельского поселения Лемпино Нефтеюганского муниципального района Ханты-Мансийского автономного округа - Югры»</w:t>
      </w:r>
      <w:r w:rsidRPr="000B2743">
        <w:rPr>
          <w:rFonts w:eastAsia="Calibri"/>
          <w:sz w:val="26"/>
          <w:szCs w:val="26"/>
          <w:lang w:eastAsia="en-US"/>
        </w:rPr>
        <w:t>»</w:t>
      </w:r>
    </w:p>
    <w:p w14:paraId="0B425132" w14:textId="77777777" w:rsidR="009110DE" w:rsidRPr="000B2743" w:rsidRDefault="009110DE" w:rsidP="009110DE">
      <w:pPr>
        <w:tabs>
          <w:tab w:val="left" w:pos="4395"/>
        </w:tabs>
        <w:jc w:val="center"/>
        <w:rPr>
          <w:sz w:val="26"/>
          <w:szCs w:val="26"/>
        </w:rPr>
      </w:pPr>
    </w:p>
    <w:p w14:paraId="0A31A949" w14:textId="2E9FC9A1" w:rsidR="009C3237" w:rsidRDefault="009110DE" w:rsidP="00831B90">
      <w:pPr>
        <w:jc w:val="both"/>
        <w:rPr>
          <w:rFonts w:eastAsia="Calibri"/>
          <w:sz w:val="26"/>
          <w:szCs w:val="26"/>
          <w:lang w:eastAsia="en-US"/>
        </w:rPr>
      </w:pPr>
      <w:r w:rsidRPr="000B2743">
        <w:rPr>
          <w:rFonts w:eastAsia="Calibri"/>
          <w:sz w:val="26"/>
          <w:szCs w:val="26"/>
          <w:lang w:eastAsia="en-US"/>
        </w:rPr>
        <w:tab/>
        <w:t xml:space="preserve">Проект решения </w:t>
      </w:r>
      <w:r w:rsidR="009235AB" w:rsidRPr="009235AB">
        <w:rPr>
          <w:rFonts w:eastAsia="Calibri"/>
          <w:sz w:val="26"/>
          <w:szCs w:val="26"/>
          <w:lang w:eastAsia="en-US"/>
        </w:rPr>
        <w:t xml:space="preserve">Совета депутатов сельского поселения Лемпино </w:t>
      </w:r>
      <w:r w:rsidRPr="000B2743">
        <w:rPr>
          <w:rFonts w:eastAsia="Calibri"/>
          <w:sz w:val="26"/>
          <w:szCs w:val="26"/>
          <w:lang w:eastAsia="en-US"/>
        </w:rPr>
        <w:t xml:space="preserve">подготовлен в целях приведения Устава </w:t>
      </w:r>
      <w:r w:rsidR="009235AB" w:rsidRPr="009235AB">
        <w:rPr>
          <w:rFonts w:eastAsia="Calibri"/>
          <w:sz w:val="26"/>
          <w:szCs w:val="26"/>
          <w:lang w:eastAsia="en-US"/>
        </w:rPr>
        <w:t xml:space="preserve">сельского поселения Лемпино Нефтеюганского муниципального района Ханты-Мансийского автономного округа - Югры </w:t>
      </w:r>
      <w:r w:rsidR="00C46F01" w:rsidRPr="000B2743">
        <w:rPr>
          <w:rFonts w:eastAsia="Calibri"/>
          <w:sz w:val="26"/>
          <w:szCs w:val="26"/>
          <w:lang w:eastAsia="en-US"/>
        </w:rPr>
        <w:t xml:space="preserve">(далее – Устав) </w:t>
      </w:r>
      <w:r w:rsidRPr="000B2743">
        <w:rPr>
          <w:rFonts w:eastAsia="Calibri"/>
          <w:sz w:val="26"/>
          <w:szCs w:val="26"/>
          <w:lang w:eastAsia="en-US"/>
        </w:rPr>
        <w:t>в соответствие с</w:t>
      </w:r>
      <w:r w:rsidR="009C3237">
        <w:rPr>
          <w:rFonts w:eastAsia="Calibri"/>
          <w:sz w:val="26"/>
          <w:szCs w:val="26"/>
          <w:lang w:eastAsia="en-US"/>
        </w:rPr>
        <w:t xml:space="preserve"> </w:t>
      </w:r>
      <w:r w:rsidR="00831B90" w:rsidRPr="00831B90">
        <w:rPr>
          <w:rFonts w:eastAsia="Calibri"/>
          <w:sz w:val="26"/>
          <w:szCs w:val="26"/>
          <w:lang w:eastAsia="en-US"/>
        </w:rPr>
        <w:t xml:space="preserve">Федеральным законом </w:t>
      </w:r>
      <w:r w:rsidR="006240D0">
        <w:rPr>
          <w:sz w:val="26"/>
          <w:szCs w:val="26"/>
        </w:rPr>
        <w:t xml:space="preserve">от </w:t>
      </w:r>
      <w:r w:rsidR="006240D0" w:rsidRPr="00C1523D">
        <w:rPr>
          <w:sz w:val="26"/>
          <w:szCs w:val="26"/>
        </w:rPr>
        <w:t xml:space="preserve">04.08.2023 </w:t>
      </w:r>
      <w:r w:rsidR="006240D0">
        <w:rPr>
          <w:sz w:val="26"/>
          <w:szCs w:val="26"/>
        </w:rPr>
        <w:t>№</w:t>
      </w:r>
      <w:r w:rsidR="006240D0" w:rsidRPr="00C1523D">
        <w:rPr>
          <w:sz w:val="26"/>
          <w:szCs w:val="26"/>
        </w:rPr>
        <w:t xml:space="preserve"> 469-ФЗ</w:t>
      </w:r>
      <w:r w:rsidR="006240D0">
        <w:rPr>
          <w:sz w:val="26"/>
          <w:szCs w:val="26"/>
        </w:rPr>
        <w:t xml:space="preserve"> «</w:t>
      </w:r>
      <w:r w:rsidR="006240D0" w:rsidRPr="00C1523D">
        <w:rPr>
          <w:sz w:val="26"/>
          <w:szCs w:val="26"/>
        </w:rPr>
        <w:t xml:space="preserve">О внесении изменений в Федеральный закон </w:t>
      </w:r>
      <w:r w:rsidR="006240D0">
        <w:rPr>
          <w:sz w:val="26"/>
          <w:szCs w:val="26"/>
        </w:rPr>
        <w:t>«</w:t>
      </w:r>
      <w:r w:rsidR="006240D0" w:rsidRPr="00C1523D">
        <w:rPr>
          <w:sz w:val="26"/>
          <w:szCs w:val="26"/>
        </w:rPr>
        <w:t>О природных лечебных ресурсах, лечебно-оздоровительных местностях и курортах</w:t>
      </w:r>
      <w:r w:rsidR="006240D0">
        <w:rPr>
          <w:sz w:val="26"/>
          <w:szCs w:val="26"/>
        </w:rPr>
        <w:t>»</w:t>
      </w:r>
      <w:r w:rsidR="006240D0" w:rsidRPr="00C1523D">
        <w:rPr>
          <w:sz w:val="26"/>
          <w:szCs w:val="26"/>
        </w:rPr>
        <w:t>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6240D0">
        <w:rPr>
          <w:sz w:val="26"/>
          <w:szCs w:val="26"/>
        </w:rPr>
        <w:t>»</w:t>
      </w:r>
      <w:r w:rsidR="006240D0">
        <w:rPr>
          <w:sz w:val="26"/>
          <w:szCs w:val="26"/>
        </w:rPr>
        <w:t xml:space="preserve">, </w:t>
      </w:r>
      <w:r w:rsidR="00831B90" w:rsidRPr="00831B90">
        <w:rPr>
          <w:rFonts w:eastAsia="Calibri"/>
          <w:sz w:val="26"/>
          <w:szCs w:val="26"/>
          <w:lang w:eastAsia="en-US"/>
        </w:rPr>
        <w:t>от 08.08.2024 № 232-ФЗ «О внесении изменений в отдельные</w:t>
      </w:r>
      <w:r w:rsidR="00831B90">
        <w:rPr>
          <w:rFonts w:eastAsia="Calibri"/>
          <w:sz w:val="26"/>
          <w:szCs w:val="26"/>
          <w:lang w:eastAsia="en-US"/>
        </w:rPr>
        <w:t xml:space="preserve"> </w:t>
      </w:r>
      <w:r w:rsidR="00831B90" w:rsidRPr="00831B90">
        <w:rPr>
          <w:rFonts w:eastAsia="Calibri"/>
          <w:sz w:val="26"/>
          <w:szCs w:val="26"/>
          <w:lang w:eastAsia="en-US"/>
        </w:rPr>
        <w:t>законодательные акты Российской Федерации и признании утратившими силу отдельных</w:t>
      </w:r>
      <w:r w:rsidR="00831B90">
        <w:rPr>
          <w:rFonts w:eastAsia="Calibri"/>
          <w:sz w:val="26"/>
          <w:szCs w:val="26"/>
          <w:lang w:eastAsia="en-US"/>
        </w:rPr>
        <w:t xml:space="preserve"> </w:t>
      </w:r>
      <w:r w:rsidR="00831B90" w:rsidRPr="00831B90">
        <w:rPr>
          <w:rFonts w:eastAsia="Calibri"/>
          <w:sz w:val="26"/>
          <w:szCs w:val="26"/>
          <w:lang w:eastAsia="en-US"/>
        </w:rPr>
        <w:t>законодательных актов (положений законодательных актов) Российской Федерации»</w:t>
      </w:r>
      <w:r w:rsidR="009C3237">
        <w:rPr>
          <w:rFonts w:eastAsia="Calibri"/>
          <w:sz w:val="26"/>
          <w:szCs w:val="26"/>
          <w:lang w:eastAsia="en-US"/>
        </w:rPr>
        <w:t>.</w:t>
      </w:r>
    </w:p>
    <w:p w14:paraId="6ADB6BD7" w14:textId="32BE519C" w:rsidR="00831B90" w:rsidRDefault="00C46F01" w:rsidP="0066217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0B2743">
        <w:rPr>
          <w:rFonts w:eastAsia="Calibri"/>
          <w:sz w:val="26"/>
          <w:szCs w:val="26"/>
          <w:lang w:eastAsia="en-US"/>
        </w:rPr>
        <w:t xml:space="preserve">Проектом </w:t>
      </w:r>
      <w:r w:rsidR="00610C58">
        <w:rPr>
          <w:rFonts w:eastAsia="Calibri"/>
          <w:sz w:val="26"/>
          <w:szCs w:val="26"/>
          <w:lang w:eastAsia="en-US"/>
        </w:rPr>
        <w:t xml:space="preserve">вносятся изменения в </w:t>
      </w:r>
      <w:r w:rsidR="00BF74D8">
        <w:rPr>
          <w:rFonts w:eastAsia="Calibri"/>
          <w:sz w:val="26"/>
          <w:szCs w:val="26"/>
          <w:lang w:eastAsia="en-US"/>
        </w:rPr>
        <w:t>стать</w:t>
      </w:r>
      <w:r w:rsidR="00831B90">
        <w:rPr>
          <w:rFonts w:eastAsia="Calibri"/>
          <w:sz w:val="26"/>
          <w:szCs w:val="26"/>
          <w:lang w:eastAsia="en-US"/>
        </w:rPr>
        <w:t xml:space="preserve">и </w:t>
      </w:r>
      <w:r w:rsidR="0010562B">
        <w:rPr>
          <w:rFonts w:eastAsia="Calibri"/>
          <w:sz w:val="26"/>
          <w:szCs w:val="26"/>
          <w:lang w:eastAsia="en-US"/>
        </w:rPr>
        <w:t xml:space="preserve">3 «Вопросы местного значения сельского поселения», </w:t>
      </w:r>
      <w:r w:rsidR="00831B90">
        <w:rPr>
          <w:rFonts w:eastAsia="Calibri"/>
          <w:sz w:val="26"/>
          <w:szCs w:val="26"/>
          <w:lang w:eastAsia="en-US"/>
        </w:rPr>
        <w:t xml:space="preserve">18 «Депутат Совета поселения», 19 «Досрочное прекращение полномочий депутата Совета поселения», 21 «Полномочия Главы поселения», 22 «Досрочное прекращение полномочий Главы поселения» в части уточнения </w:t>
      </w:r>
      <w:r w:rsidR="0010562B">
        <w:rPr>
          <w:rFonts w:eastAsia="Calibri"/>
          <w:sz w:val="26"/>
          <w:szCs w:val="26"/>
          <w:lang w:eastAsia="en-US"/>
        </w:rPr>
        <w:t xml:space="preserve">вопросов местного значения сельского поселения, </w:t>
      </w:r>
      <w:r w:rsidR="00831B90">
        <w:rPr>
          <w:rFonts w:eastAsia="Calibri"/>
          <w:sz w:val="26"/>
          <w:szCs w:val="26"/>
          <w:lang w:eastAsia="en-US"/>
        </w:rPr>
        <w:t>наименования высшего должностного лица Ханты-Мансийского автономного округа – Югры (исключение слов «руководителя</w:t>
      </w:r>
      <w:r w:rsidR="00831B90" w:rsidRPr="00831B90">
        <w:t xml:space="preserve"> </w:t>
      </w:r>
      <w:r w:rsidR="00831B90" w:rsidRPr="00831B90">
        <w:rPr>
          <w:rFonts w:eastAsia="Calibri"/>
          <w:sz w:val="26"/>
          <w:szCs w:val="26"/>
          <w:lang w:eastAsia="en-US"/>
        </w:rPr>
        <w:t>высшего исполнительного органа государственной власти субъекта Российской Федерации</w:t>
      </w:r>
      <w:r w:rsidR="00831B90">
        <w:rPr>
          <w:rFonts w:eastAsia="Calibri"/>
          <w:sz w:val="26"/>
          <w:szCs w:val="26"/>
          <w:lang w:eastAsia="en-US"/>
        </w:rPr>
        <w:t>)</w:t>
      </w:r>
      <w:r w:rsidR="0010562B">
        <w:rPr>
          <w:rFonts w:eastAsia="Calibri"/>
          <w:sz w:val="26"/>
          <w:szCs w:val="26"/>
          <w:lang w:eastAsia="en-US"/>
        </w:rPr>
        <w:t xml:space="preserve"> и </w:t>
      </w:r>
      <w:r w:rsidR="00831B90">
        <w:rPr>
          <w:rFonts w:eastAsia="Calibri"/>
          <w:sz w:val="26"/>
          <w:szCs w:val="26"/>
          <w:lang w:eastAsia="en-US"/>
        </w:rPr>
        <w:t xml:space="preserve">наименования депутата законодательного </w:t>
      </w:r>
      <w:r w:rsidR="00831B90" w:rsidRPr="00831B90">
        <w:rPr>
          <w:rFonts w:eastAsia="Calibri"/>
          <w:sz w:val="26"/>
          <w:szCs w:val="26"/>
          <w:lang w:eastAsia="en-US"/>
        </w:rPr>
        <w:t>законодательных органов субъектов Российской Федерации</w:t>
      </w:r>
      <w:r w:rsidR="00831B90">
        <w:rPr>
          <w:rFonts w:eastAsia="Calibri"/>
          <w:sz w:val="26"/>
          <w:szCs w:val="26"/>
          <w:lang w:eastAsia="en-US"/>
        </w:rPr>
        <w:t>.</w:t>
      </w:r>
    </w:p>
    <w:p w14:paraId="7BBDCADE" w14:textId="7D95AF15" w:rsidR="006240D0" w:rsidRDefault="006240D0" w:rsidP="006240D0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240D0">
        <w:rPr>
          <w:rFonts w:eastAsiaTheme="minorHAnsi"/>
          <w:sz w:val="26"/>
          <w:szCs w:val="26"/>
          <w:lang w:eastAsia="en-US"/>
        </w:rPr>
        <w:t xml:space="preserve">В соответствии со статьей 44 Федерального закона от 06.10.2003 № 131-ФЗ «Об общих принципах организации местного самоуправления в Российской Федерации» проект решения </w:t>
      </w:r>
      <w:r>
        <w:rPr>
          <w:rFonts w:eastAsiaTheme="minorHAnsi"/>
          <w:sz w:val="26"/>
          <w:szCs w:val="26"/>
          <w:lang w:eastAsia="en-US"/>
        </w:rPr>
        <w:t>Совета депутатов сельского поселения Лемпино</w:t>
      </w:r>
      <w:r w:rsidRPr="006240D0">
        <w:rPr>
          <w:rFonts w:eastAsiaTheme="minorHAnsi"/>
          <w:sz w:val="26"/>
          <w:szCs w:val="26"/>
          <w:lang w:eastAsia="en-US"/>
        </w:rPr>
        <w:t xml:space="preserve"> официально опубликован в </w:t>
      </w:r>
      <w:r>
        <w:rPr>
          <w:rFonts w:eastAsiaTheme="minorHAnsi"/>
          <w:sz w:val="26"/>
          <w:szCs w:val="26"/>
          <w:lang w:eastAsia="en-US"/>
        </w:rPr>
        <w:t>периодическом печатном издании «</w:t>
      </w:r>
      <w:proofErr w:type="spellStart"/>
      <w:r>
        <w:rPr>
          <w:rFonts w:eastAsiaTheme="minorHAnsi"/>
          <w:sz w:val="26"/>
          <w:szCs w:val="26"/>
          <w:lang w:eastAsia="en-US"/>
        </w:rPr>
        <w:t>Лемпинский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вестник» 14 марта 2025 года.</w:t>
      </w:r>
      <w:r w:rsidRPr="006240D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26 марта</w:t>
      </w:r>
      <w:r w:rsidRPr="006240D0">
        <w:rPr>
          <w:rFonts w:eastAsiaTheme="minorHAnsi"/>
          <w:sz w:val="26"/>
          <w:szCs w:val="26"/>
          <w:lang w:eastAsia="en-US"/>
        </w:rPr>
        <w:t xml:space="preserve"> 202</w:t>
      </w:r>
      <w:r>
        <w:rPr>
          <w:rFonts w:eastAsiaTheme="minorHAnsi"/>
          <w:sz w:val="26"/>
          <w:szCs w:val="26"/>
          <w:lang w:eastAsia="en-US"/>
        </w:rPr>
        <w:t>5</w:t>
      </w:r>
      <w:r w:rsidRPr="006240D0">
        <w:rPr>
          <w:rFonts w:eastAsiaTheme="minorHAnsi"/>
          <w:sz w:val="26"/>
          <w:szCs w:val="26"/>
          <w:lang w:eastAsia="en-US"/>
        </w:rPr>
        <w:t xml:space="preserve"> года по проекту решения Совета депутатов сельского поселения Лемпино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6240D0">
        <w:rPr>
          <w:rFonts w:eastAsiaTheme="minorHAnsi"/>
          <w:sz w:val="26"/>
          <w:szCs w:val="26"/>
          <w:lang w:eastAsia="en-US"/>
        </w:rPr>
        <w:t>проведены публичные слушания. По результатам публичных слушаний проект решения Совета депутатов сельского поселения Лемпино одобрен.</w:t>
      </w:r>
    </w:p>
    <w:p w14:paraId="1D6244FD" w14:textId="465770DF" w:rsidR="009110DE" w:rsidRPr="000B2743" w:rsidRDefault="009110DE" w:rsidP="0012106B">
      <w:pPr>
        <w:jc w:val="both"/>
        <w:rPr>
          <w:sz w:val="26"/>
          <w:szCs w:val="26"/>
        </w:rPr>
      </w:pPr>
      <w:r w:rsidRPr="0012106B">
        <w:rPr>
          <w:rFonts w:eastAsiaTheme="minorHAnsi"/>
          <w:sz w:val="26"/>
          <w:szCs w:val="26"/>
          <w:lang w:eastAsia="en-US"/>
        </w:rPr>
        <w:t xml:space="preserve">  </w:t>
      </w:r>
      <w:r w:rsidR="0012106B" w:rsidRPr="0012106B">
        <w:rPr>
          <w:rFonts w:eastAsiaTheme="minorHAnsi"/>
          <w:sz w:val="26"/>
          <w:szCs w:val="26"/>
          <w:lang w:eastAsia="en-US"/>
        </w:rPr>
        <w:tab/>
      </w:r>
      <w:r w:rsidRPr="0012106B">
        <w:rPr>
          <w:rFonts w:eastAsiaTheme="minorHAnsi"/>
          <w:sz w:val="26"/>
          <w:szCs w:val="26"/>
          <w:lang w:eastAsia="en-US"/>
        </w:rPr>
        <w:t>Руководствуясь пп.1 п.1 ст.</w:t>
      </w:r>
      <w:r w:rsidR="0012106B" w:rsidRPr="0012106B">
        <w:rPr>
          <w:rFonts w:eastAsiaTheme="minorHAnsi"/>
          <w:sz w:val="26"/>
          <w:szCs w:val="26"/>
          <w:lang w:eastAsia="en-US"/>
        </w:rPr>
        <w:t>16</w:t>
      </w:r>
      <w:r w:rsidRPr="0012106B">
        <w:rPr>
          <w:rFonts w:eastAsiaTheme="minorHAnsi"/>
          <w:sz w:val="26"/>
          <w:szCs w:val="26"/>
          <w:lang w:eastAsia="en-US"/>
        </w:rPr>
        <w:t xml:space="preserve"> Устава к исключительной </w:t>
      </w:r>
      <w:r w:rsidR="0012106B" w:rsidRPr="0012106B">
        <w:rPr>
          <w:rFonts w:eastAsiaTheme="minorHAnsi"/>
          <w:sz w:val="26"/>
          <w:szCs w:val="26"/>
          <w:lang w:eastAsia="en-US"/>
        </w:rPr>
        <w:t xml:space="preserve">Совета депутатов сельского поселения Лемпино </w:t>
      </w:r>
      <w:r w:rsidRPr="0012106B">
        <w:rPr>
          <w:rFonts w:eastAsiaTheme="minorHAnsi"/>
          <w:sz w:val="26"/>
          <w:szCs w:val="26"/>
          <w:lang w:eastAsia="en-US"/>
        </w:rPr>
        <w:t>относится</w:t>
      </w:r>
      <w:r w:rsidR="0012106B" w:rsidRPr="0012106B">
        <w:rPr>
          <w:rFonts w:eastAsiaTheme="minorHAnsi"/>
          <w:sz w:val="26"/>
          <w:szCs w:val="26"/>
          <w:lang w:eastAsia="en-US"/>
        </w:rPr>
        <w:t xml:space="preserve"> принятие Устава сельского поселения Лемпино и внесение в него изменений и дополнений</w:t>
      </w:r>
      <w:r w:rsidR="0012106B">
        <w:rPr>
          <w:rFonts w:eastAsiaTheme="minorHAnsi"/>
          <w:sz w:val="26"/>
          <w:szCs w:val="26"/>
          <w:lang w:eastAsia="en-US"/>
        </w:rPr>
        <w:t>.</w:t>
      </w:r>
      <w:r w:rsidRPr="000B2743">
        <w:rPr>
          <w:rFonts w:eastAsiaTheme="minorHAnsi"/>
          <w:sz w:val="26"/>
          <w:szCs w:val="26"/>
          <w:lang w:eastAsia="en-US"/>
        </w:rPr>
        <w:t xml:space="preserve"> </w:t>
      </w:r>
    </w:p>
    <w:p w14:paraId="5DFD5F8C" w14:textId="77777777" w:rsidR="009110DE" w:rsidRPr="000B2743" w:rsidRDefault="009110DE" w:rsidP="009110D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B2743">
        <w:rPr>
          <w:rFonts w:eastAsia="Calibri"/>
          <w:sz w:val="26"/>
          <w:szCs w:val="26"/>
          <w:lang w:eastAsia="en-US"/>
        </w:rPr>
        <w:t xml:space="preserve"> Таким образом, проект решения разработан в пределах правотворческой компетенции представительного органа. </w:t>
      </w:r>
    </w:p>
    <w:p w14:paraId="5C475C31" w14:textId="77777777" w:rsidR="009110DE" w:rsidRPr="000B2743" w:rsidRDefault="009110DE" w:rsidP="009110DE">
      <w:pPr>
        <w:rPr>
          <w:sz w:val="26"/>
          <w:szCs w:val="26"/>
        </w:rPr>
      </w:pPr>
    </w:p>
    <w:p w14:paraId="38A8B7F1" w14:textId="77777777" w:rsidR="00C56309" w:rsidRPr="000B2743" w:rsidRDefault="00C56309" w:rsidP="009110DE">
      <w:pPr>
        <w:rPr>
          <w:sz w:val="26"/>
          <w:szCs w:val="26"/>
        </w:rPr>
      </w:pPr>
    </w:p>
    <w:p w14:paraId="3BA560DB" w14:textId="77777777" w:rsidR="00C56309" w:rsidRPr="000B2743" w:rsidRDefault="00C56309" w:rsidP="009110DE">
      <w:pPr>
        <w:rPr>
          <w:sz w:val="26"/>
          <w:szCs w:val="26"/>
        </w:rPr>
      </w:pPr>
    </w:p>
    <w:p w14:paraId="506E66F9" w14:textId="2B27A8BC" w:rsidR="00503C9E" w:rsidRPr="000B2743" w:rsidRDefault="009235AB" w:rsidP="001318BF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Глава сельского поселения Лемпино</w:t>
      </w:r>
      <w:r w:rsidR="009110DE" w:rsidRPr="000B2743">
        <w:rPr>
          <w:sz w:val="26"/>
          <w:szCs w:val="26"/>
        </w:rPr>
        <w:tab/>
        <w:t xml:space="preserve">                                       </w:t>
      </w:r>
      <w:r w:rsidR="00157CF8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А.А.Евская</w:t>
      </w:r>
      <w:proofErr w:type="spellEnd"/>
    </w:p>
    <w:sectPr w:rsidR="00503C9E" w:rsidRPr="000B2743" w:rsidSect="00047409">
      <w:pgSz w:w="11905" w:h="16838"/>
      <w:pgMar w:top="709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4C"/>
    <w:rsid w:val="00057A2B"/>
    <w:rsid w:val="000B2743"/>
    <w:rsid w:val="000D137C"/>
    <w:rsid w:val="0010128C"/>
    <w:rsid w:val="0010562B"/>
    <w:rsid w:val="0012106B"/>
    <w:rsid w:val="001318BF"/>
    <w:rsid w:val="0013484C"/>
    <w:rsid w:val="00157CF8"/>
    <w:rsid w:val="00171B49"/>
    <w:rsid w:val="00176009"/>
    <w:rsid w:val="001D53D6"/>
    <w:rsid w:val="002A4B15"/>
    <w:rsid w:val="002D036D"/>
    <w:rsid w:val="003439C5"/>
    <w:rsid w:val="003B7690"/>
    <w:rsid w:val="0042163D"/>
    <w:rsid w:val="004B601F"/>
    <w:rsid w:val="004E1A53"/>
    <w:rsid w:val="00503C9E"/>
    <w:rsid w:val="005A1E2D"/>
    <w:rsid w:val="005A4A74"/>
    <w:rsid w:val="00610C58"/>
    <w:rsid w:val="006240D0"/>
    <w:rsid w:val="00636F64"/>
    <w:rsid w:val="00662176"/>
    <w:rsid w:val="00672F1A"/>
    <w:rsid w:val="006A70BD"/>
    <w:rsid w:val="00831B90"/>
    <w:rsid w:val="00832066"/>
    <w:rsid w:val="00832324"/>
    <w:rsid w:val="00862044"/>
    <w:rsid w:val="008E48D3"/>
    <w:rsid w:val="009110DE"/>
    <w:rsid w:val="009235AB"/>
    <w:rsid w:val="00935138"/>
    <w:rsid w:val="0095350A"/>
    <w:rsid w:val="00962015"/>
    <w:rsid w:val="009C3237"/>
    <w:rsid w:val="00A460DA"/>
    <w:rsid w:val="00A6604E"/>
    <w:rsid w:val="00AA374D"/>
    <w:rsid w:val="00AB24DB"/>
    <w:rsid w:val="00AF0CA6"/>
    <w:rsid w:val="00BF74D8"/>
    <w:rsid w:val="00C46F01"/>
    <w:rsid w:val="00C56309"/>
    <w:rsid w:val="00C87BED"/>
    <w:rsid w:val="00C93A24"/>
    <w:rsid w:val="00CE0BEC"/>
    <w:rsid w:val="00CE2EB4"/>
    <w:rsid w:val="00D7295C"/>
    <w:rsid w:val="00D77BF6"/>
    <w:rsid w:val="00D96D1A"/>
    <w:rsid w:val="00DB2ABA"/>
    <w:rsid w:val="00E2106C"/>
    <w:rsid w:val="00E4138A"/>
    <w:rsid w:val="00E520C8"/>
    <w:rsid w:val="00EA72BA"/>
    <w:rsid w:val="00F267B6"/>
    <w:rsid w:val="00F75B4F"/>
    <w:rsid w:val="00FD1085"/>
    <w:rsid w:val="00FD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11FF"/>
  <w15:docId w15:val="{E13AF621-7615-4B89-905C-FFA02569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Шатиленя Виктория Викторовна</dc:creator>
  <cp:lastModifiedBy>Шатиленя Виктория Викторовна</cp:lastModifiedBy>
  <cp:revision>2</cp:revision>
  <cp:lastPrinted>2024-06-24T05:32:00Z</cp:lastPrinted>
  <dcterms:created xsi:type="dcterms:W3CDTF">2025-04-08T05:07:00Z</dcterms:created>
  <dcterms:modified xsi:type="dcterms:W3CDTF">2025-04-08T05:07:00Z</dcterms:modified>
</cp:coreProperties>
</file>