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0" w:rsidRPr="00D74707" w:rsidRDefault="003B1BC0" w:rsidP="003B1BC0">
      <w:r w:rsidRPr="00D74707">
        <w:t>«Центроспас-Югория» сообщает!</w:t>
      </w:r>
    </w:p>
    <w:p w:rsidR="00A14BAB" w:rsidRDefault="00A14BAB" w:rsidP="00D0725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D0725B" w:rsidRPr="00D0725B" w:rsidRDefault="00A14BAB" w:rsidP="00D0725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БЕЗОПАСНОЕ ДЕТСТВО</w:t>
      </w:r>
    </w:p>
    <w:p w:rsidR="00D0725B" w:rsidRPr="00D0725B" w:rsidRDefault="00D0725B" w:rsidP="00D0725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A14BAB" w:rsidRDefault="00D0725B" w:rsidP="00D0725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0725B">
        <w:rPr>
          <w:rFonts w:eastAsiaTheme="minorHAnsi"/>
          <w:lang w:eastAsia="en-US"/>
        </w:rPr>
        <w:t>Детская шалость с огнем – это прямая угроза жизни и здоровью ребенка. Необходимо формировать у детей чувство опасности огня, зачастую ребенок не отдает себе отчета о последствиях</w:t>
      </w:r>
      <w:proofErr w:type="gramStart"/>
      <w:r w:rsidRPr="00D0725B">
        <w:rPr>
          <w:rFonts w:eastAsiaTheme="minorHAnsi"/>
          <w:lang w:eastAsia="en-US"/>
        </w:rPr>
        <w:t>.</w:t>
      </w:r>
      <w:proofErr w:type="gramEnd"/>
      <w:r w:rsidRPr="00D0725B">
        <w:rPr>
          <w:rFonts w:eastAsiaTheme="minorHAnsi"/>
          <w:lang w:eastAsia="en-US"/>
        </w:rPr>
        <w:t xml:space="preserve"> </w:t>
      </w:r>
      <w:r w:rsidR="00A14BAB" w:rsidRPr="00D0725B">
        <w:rPr>
          <w:rFonts w:eastAsiaTheme="minorHAnsi"/>
          <w:iCs/>
          <w:lang w:eastAsia="en-US"/>
        </w:rPr>
        <w:t>Вы разговариваете с детьми о безопасности?</w:t>
      </w:r>
      <w:r w:rsidR="00A14BAB" w:rsidRPr="00D0725B">
        <w:rPr>
          <w:rFonts w:eastAsiaTheme="minorHAnsi"/>
          <w:lang w:eastAsia="en-US"/>
        </w:rPr>
        <w:t xml:space="preserve">          </w:t>
      </w:r>
    </w:p>
    <w:p w:rsidR="00D0725B" w:rsidRPr="00D0725B" w:rsidRDefault="00A14BAB" w:rsidP="00D0725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Мы </w:t>
      </w:r>
      <w:r w:rsidR="00D0725B" w:rsidRPr="00D0725B">
        <w:rPr>
          <w:rFonts w:eastAsiaTheme="minorHAnsi"/>
          <w:lang w:eastAsia="en-US"/>
        </w:rPr>
        <w:t>взрослы</w:t>
      </w:r>
      <w:r>
        <w:rPr>
          <w:rFonts w:eastAsiaTheme="minorHAnsi"/>
          <w:lang w:eastAsia="en-US"/>
        </w:rPr>
        <w:t xml:space="preserve">е должны </w:t>
      </w:r>
      <w:r w:rsidR="00D0725B" w:rsidRPr="00D0725B">
        <w:rPr>
          <w:rFonts w:eastAsiaTheme="minorHAnsi"/>
          <w:lang w:eastAsia="en-US"/>
        </w:rPr>
        <w:t xml:space="preserve">подготовить </w:t>
      </w:r>
      <w:r>
        <w:rPr>
          <w:rFonts w:eastAsiaTheme="minorHAnsi"/>
          <w:lang w:eastAsia="en-US"/>
        </w:rPr>
        <w:t>каждого ребенка</w:t>
      </w:r>
      <w:bookmarkStart w:id="0" w:name="_GoBack"/>
      <w:bookmarkEnd w:id="0"/>
      <w:r w:rsidR="00D0725B" w:rsidRPr="00D0725B">
        <w:rPr>
          <w:rFonts w:eastAsiaTheme="minorHAnsi"/>
          <w:lang w:eastAsia="en-US"/>
        </w:rPr>
        <w:t xml:space="preserve"> к встрече с опасными жизненными ситуациями, научить их избегать. Чаще разговаривайте со своими детьми о том, как вести себя в чрезвычайных ситуациях. Объясните последствия игр с взрывоопасными  и пожароопасными предметами (спичками, зажигалками, хлопушками и пр.), разжигания костров, самостоятельного использования электроприборов. Учтите, что безоговорочными запретами и угрозами можно добиться обратного эффекта – ребенок начнет играть с пожароопасными предметами, прячась от взрослых в потайных местах.  А это путь к прямой путь к пожарам  и самому страшному – детскому травматизму и гибели. Соблюдение правил пожарной безопасности должно войти в норму для ребенка и стать таким же привычным и естественным делом, как санитарно-гигиенические правила. </w:t>
      </w:r>
    </w:p>
    <w:p w:rsidR="00D0725B" w:rsidRPr="00D0725B" w:rsidRDefault="00D0725B" w:rsidP="00D072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725B">
        <w:rPr>
          <w:rFonts w:eastAsiaTheme="minorHAnsi"/>
          <w:lang w:eastAsia="en-US"/>
        </w:rPr>
        <w:t xml:space="preserve">         Не забывайте, что дети копируют поведение взрослых.  А значит, мы сами должны быть примером осторожного обращения с огнем. Важно показать всю серьезность ситуаций, последствий «пожарных» игр, желательно на конкретных примерах с показом фотографий, фильмов, мультфильмов. Обсуждение жизненных ситуаций, которые произошли с кем-то из знакомых, которые ребенок имел возможность наблюдать – будет самым эффективным методом обучения. </w:t>
      </w:r>
    </w:p>
    <w:p w:rsidR="00D0725B" w:rsidRPr="00D0725B" w:rsidRDefault="00D0725B" w:rsidP="00D072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725B">
        <w:rPr>
          <w:rFonts w:eastAsiaTheme="minorHAnsi"/>
          <w:lang w:eastAsia="en-US"/>
        </w:rPr>
        <w:t xml:space="preserve">          Расскажите о тех действиях ребенка, которые он должен предпринять в случае пожара. Большинство детей теряются во время пожара и не знают что делать. Прячутся под кровати, в шкафы и другие укромные места в доме, не пытаются убежать от опасности, даже если есть возможность. Научите пользоваться первичными средствами пожаротушения, правилами вызова пожарных подразделений. </w:t>
      </w:r>
    </w:p>
    <w:p w:rsidR="00D0725B" w:rsidRPr="00D0725B" w:rsidRDefault="00D0725B" w:rsidP="00D0725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0725B">
        <w:rPr>
          <w:rFonts w:eastAsiaTheme="minorHAnsi"/>
          <w:lang w:eastAsia="en-US"/>
        </w:rPr>
        <w:t xml:space="preserve">          Формирование безопасного поведения у детей – залог успеха в их будущем. Вооруженный такими знаниями ребенок в случае непредвиденной ситуации сможет самостоятельно и главное правильно сориентироваться, спасти свою жизнь. </w:t>
      </w:r>
    </w:p>
    <w:p w:rsidR="00D0725B" w:rsidRPr="00D0725B" w:rsidRDefault="00D0725B" w:rsidP="00D0725B">
      <w:pPr>
        <w:spacing w:line="276" w:lineRule="auto"/>
      </w:pPr>
    </w:p>
    <w:p w:rsidR="00D0725B" w:rsidRPr="00D0725B" w:rsidRDefault="00D0725B" w:rsidP="00D0725B">
      <w:pPr>
        <w:spacing w:line="276" w:lineRule="auto"/>
      </w:pPr>
    </w:p>
    <w:p w:rsidR="00D0725B" w:rsidRPr="00D0725B" w:rsidRDefault="00D0725B" w:rsidP="00D0725B">
      <w:pPr>
        <w:spacing w:line="276" w:lineRule="auto"/>
      </w:pPr>
    </w:p>
    <w:p w:rsidR="00D0725B" w:rsidRPr="00D0725B" w:rsidRDefault="00D0725B" w:rsidP="00D0725B">
      <w:pPr>
        <w:spacing w:line="276" w:lineRule="auto"/>
      </w:pPr>
    </w:p>
    <w:p w:rsidR="007011BA" w:rsidRDefault="00C20AE8" w:rsidP="00EF02F9">
      <w:pPr>
        <w:pStyle w:val="Default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7011BA" w:rsidSect="00EF02F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4"/>
    <w:rsid w:val="00261011"/>
    <w:rsid w:val="002D2F54"/>
    <w:rsid w:val="003B1BC0"/>
    <w:rsid w:val="005C1F0C"/>
    <w:rsid w:val="007011BA"/>
    <w:rsid w:val="00943BCD"/>
    <w:rsid w:val="009B5EAA"/>
    <w:rsid w:val="00A14BAB"/>
    <w:rsid w:val="00B61BFE"/>
    <w:rsid w:val="00C20AE8"/>
    <w:rsid w:val="00D0725B"/>
    <w:rsid w:val="00D35B67"/>
    <w:rsid w:val="00D74707"/>
    <w:rsid w:val="00E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AE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AE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Баталова</cp:lastModifiedBy>
  <cp:revision>12</cp:revision>
  <dcterms:created xsi:type="dcterms:W3CDTF">2015-06-08T10:58:00Z</dcterms:created>
  <dcterms:modified xsi:type="dcterms:W3CDTF">2022-03-03T04:40:00Z</dcterms:modified>
</cp:coreProperties>
</file>